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5C" w:rsidRPr="002F73C9" w:rsidRDefault="00A7375C" w:rsidP="00B73956">
      <w:pPr>
        <w:spacing w:after="0" w:line="240" w:lineRule="auto"/>
        <w:jc w:val="right"/>
        <w:rPr>
          <w:rFonts w:ascii="Times New Roman" w:hAnsi="Times New Roman"/>
          <w:sz w:val="24"/>
          <w:szCs w:val="24"/>
          <w:lang w:eastAsia="ru-RU"/>
        </w:rPr>
      </w:pPr>
      <w:r w:rsidRPr="002F73C9">
        <w:rPr>
          <w:rFonts w:ascii="Times New Roman" w:hAnsi="Times New Roman"/>
          <w:sz w:val="24"/>
          <w:szCs w:val="24"/>
          <w:lang w:eastAsia="ru-RU"/>
        </w:rPr>
        <w:t>В Экспертный совет</w:t>
      </w:r>
    </w:p>
    <w:p w:rsidR="00A7375C" w:rsidRPr="002F73C9" w:rsidRDefault="00A7375C" w:rsidP="00B73956">
      <w:pPr>
        <w:spacing w:after="0" w:line="240" w:lineRule="auto"/>
        <w:jc w:val="right"/>
        <w:rPr>
          <w:rFonts w:ascii="Times New Roman" w:hAnsi="Times New Roman"/>
          <w:sz w:val="24"/>
          <w:szCs w:val="24"/>
        </w:rPr>
      </w:pPr>
      <w:r w:rsidRPr="002F73C9">
        <w:rPr>
          <w:rFonts w:ascii="Times New Roman" w:hAnsi="Times New Roman"/>
          <w:sz w:val="24"/>
          <w:szCs w:val="24"/>
        </w:rPr>
        <w:t xml:space="preserve">федерального государственного </w:t>
      </w:r>
    </w:p>
    <w:p w:rsidR="00A7375C" w:rsidRPr="002F73C9" w:rsidRDefault="00A7375C" w:rsidP="00B73956">
      <w:pPr>
        <w:spacing w:after="0" w:line="240" w:lineRule="auto"/>
        <w:jc w:val="right"/>
        <w:rPr>
          <w:rFonts w:ascii="Times New Roman" w:hAnsi="Times New Roman"/>
          <w:sz w:val="24"/>
          <w:szCs w:val="24"/>
        </w:rPr>
      </w:pPr>
      <w:r w:rsidRPr="002F73C9">
        <w:rPr>
          <w:rFonts w:ascii="Times New Roman" w:hAnsi="Times New Roman"/>
          <w:sz w:val="24"/>
          <w:szCs w:val="24"/>
        </w:rPr>
        <w:t xml:space="preserve">бюджетного учреждения </w:t>
      </w:r>
      <w:r>
        <w:rPr>
          <w:rFonts w:ascii="Times New Roman" w:hAnsi="Times New Roman"/>
          <w:sz w:val="24"/>
          <w:szCs w:val="24"/>
        </w:rPr>
        <w:t>науки</w:t>
      </w:r>
    </w:p>
    <w:p w:rsidR="00A7375C" w:rsidRDefault="00A7375C" w:rsidP="00B73956">
      <w:pPr>
        <w:spacing w:after="0" w:line="240" w:lineRule="auto"/>
        <w:jc w:val="right"/>
        <w:rPr>
          <w:rFonts w:ascii="Times New Roman" w:hAnsi="Times New Roman"/>
          <w:sz w:val="24"/>
          <w:szCs w:val="24"/>
        </w:rPr>
      </w:pPr>
      <w:r w:rsidRPr="002F73C9">
        <w:rPr>
          <w:rFonts w:ascii="Times New Roman" w:hAnsi="Times New Roman"/>
          <w:sz w:val="24"/>
          <w:szCs w:val="24"/>
        </w:rPr>
        <w:t>«</w:t>
      </w:r>
      <w:r>
        <w:rPr>
          <w:rFonts w:ascii="Times New Roman" w:hAnsi="Times New Roman"/>
          <w:sz w:val="24"/>
          <w:szCs w:val="24"/>
        </w:rPr>
        <w:t xml:space="preserve">Библиотека Российской </w:t>
      </w:r>
    </w:p>
    <w:p w:rsidR="00A7375C" w:rsidRPr="002F73C9" w:rsidRDefault="00A7375C" w:rsidP="00B73956">
      <w:pPr>
        <w:spacing w:after="0" w:line="240" w:lineRule="auto"/>
        <w:jc w:val="right"/>
        <w:rPr>
          <w:rFonts w:ascii="Times New Roman" w:hAnsi="Times New Roman"/>
          <w:i/>
          <w:sz w:val="24"/>
          <w:szCs w:val="24"/>
          <w:lang w:eastAsia="ru-RU"/>
        </w:rPr>
      </w:pPr>
      <w:r>
        <w:rPr>
          <w:rFonts w:ascii="Times New Roman" w:hAnsi="Times New Roman"/>
          <w:sz w:val="24"/>
          <w:szCs w:val="24"/>
        </w:rPr>
        <w:t>академии наук»</w:t>
      </w:r>
    </w:p>
    <w:p w:rsidR="00A7375C" w:rsidRPr="002F73C9" w:rsidRDefault="00A7375C" w:rsidP="00B73956">
      <w:pPr>
        <w:spacing w:after="0" w:line="240" w:lineRule="auto"/>
        <w:jc w:val="right"/>
        <w:rPr>
          <w:rFonts w:ascii="Times New Roman" w:hAnsi="Times New Roman"/>
          <w:i/>
          <w:sz w:val="20"/>
          <w:szCs w:val="20"/>
          <w:lang w:eastAsia="ru-RU"/>
        </w:rPr>
      </w:pPr>
    </w:p>
    <w:p w:rsidR="00A7375C" w:rsidRPr="002F73C9" w:rsidRDefault="00A7375C" w:rsidP="00B73956">
      <w:pPr>
        <w:spacing w:after="0" w:line="240" w:lineRule="auto"/>
        <w:rPr>
          <w:rFonts w:ascii="Times New Roman" w:hAnsi="Times New Roman"/>
          <w:sz w:val="24"/>
          <w:szCs w:val="24"/>
          <w:lang w:eastAsia="ru-RU"/>
        </w:rPr>
      </w:pPr>
    </w:p>
    <w:p w:rsidR="00A7375C" w:rsidRPr="002F73C9" w:rsidRDefault="00A7375C" w:rsidP="00B73956">
      <w:pPr>
        <w:spacing w:after="0" w:line="240" w:lineRule="auto"/>
        <w:jc w:val="center"/>
        <w:rPr>
          <w:rFonts w:ascii="Times New Roman" w:hAnsi="Times New Roman"/>
          <w:b/>
          <w:sz w:val="24"/>
          <w:szCs w:val="24"/>
          <w:lang w:eastAsia="ru-RU"/>
        </w:rPr>
      </w:pPr>
      <w:r w:rsidRPr="002F73C9">
        <w:rPr>
          <w:rFonts w:ascii="Times New Roman" w:hAnsi="Times New Roman"/>
          <w:b/>
          <w:sz w:val="24"/>
          <w:szCs w:val="24"/>
          <w:lang w:eastAsia="ru-RU"/>
        </w:rPr>
        <w:t>Заявка на отнесение документ</w:t>
      </w:r>
      <w:r>
        <w:rPr>
          <w:rFonts w:ascii="Times New Roman" w:hAnsi="Times New Roman"/>
          <w:b/>
          <w:sz w:val="24"/>
          <w:szCs w:val="24"/>
          <w:lang w:eastAsia="ru-RU"/>
        </w:rPr>
        <w:t>ов</w:t>
      </w:r>
      <w:r w:rsidRPr="002F73C9">
        <w:rPr>
          <w:rFonts w:ascii="Times New Roman" w:hAnsi="Times New Roman"/>
          <w:b/>
          <w:sz w:val="24"/>
          <w:szCs w:val="24"/>
          <w:lang w:eastAsia="ru-RU"/>
        </w:rPr>
        <w:t xml:space="preserve"> к книжным памятникам</w:t>
      </w:r>
    </w:p>
    <w:p w:rsidR="00A7375C" w:rsidRPr="002F73C9" w:rsidRDefault="00A7375C" w:rsidP="00B73956">
      <w:pPr>
        <w:spacing w:after="0" w:line="240" w:lineRule="auto"/>
        <w:jc w:val="center"/>
        <w:rPr>
          <w:rFonts w:ascii="Times New Roman" w:hAnsi="Times New Roman"/>
          <w:b/>
          <w:sz w:val="24"/>
          <w:szCs w:val="24"/>
          <w:lang w:eastAsia="ru-RU"/>
        </w:rPr>
      </w:pPr>
    </w:p>
    <w:p w:rsidR="00A7375C" w:rsidRPr="002F73C9" w:rsidRDefault="00A7375C" w:rsidP="00B73956">
      <w:pPr>
        <w:spacing w:after="0" w:line="240" w:lineRule="auto"/>
        <w:jc w:val="both"/>
        <w:rPr>
          <w:rFonts w:ascii="Times New Roman" w:hAnsi="Times New Roman"/>
          <w:b/>
          <w:sz w:val="24"/>
          <w:szCs w:val="24"/>
          <w:lang w:eastAsia="ru-RU"/>
        </w:rPr>
      </w:pPr>
      <w:r w:rsidRPr="004F61D3">
        <w:rPr>
          <w:rFonts w:ascii="Times New Roman" w:hAnsi="Times New Roman"/>
          <w:sz w:val="24"/>
          <w:szCs w:val="24"/>
          <w:lang w:eastAsia="ru-RU"/>
        </w:rPr>
        <w:t>«</w:t>
      </w:r>
      <w:r>
        <w:rPr>
          <w:rFonts w:ascii="Times New Roman" w:hAnsi="Times New Roman"/>
          <w:sz w:val="24"/>
          <w:szCs w:val="24"/>
          <w:lang w:eastAsia="ru-RU"/>
        </w:rPr>
        <w:t>12</w:t>
      </w:r>
      <w:r w:rsidRPr="004F61D3">
        <w:rPr>
          <w:rFonts w:ascii="Times New Roman" w:hAnsi="Times New Roman"/>
          <w:sz w:val="24"/>
          <w:szCs w:val="24"/>
          <w:lang w:eastAsia="ru-RU"/>
        </w:rPr>
        <w:t xml:space="preserve">» </w:t>
      </w:r>
      <w:r>
        <w:rPr>
          <w:rFonts w:ascii="Times New Roman" w:hAnsi="Times New Roman"/>
          <w:sz w:val="24"/>
          <w:szCs w:val="24"/>
          <w:lang w:eastAsia="ru-RU"/>
        </w:rPr>
        <w:t>апреля</w:t>
      </w:r>
      <w:r w:rsidRPr="002F73C9">
        <w:rPr>
          <w:rFonts w:ascii="Times New Roman" w:hAnsi="Times New Roman"/>
          <w:b/>
          <w:sz w:val="24"/>
          <w:szCs w:val="24"/>
          <w:lang w:eastAsia="ru-RU"/>
        </w:rPr>
        <w:t xml:space="preserve"> </w:t>
      </w:r>
      <w:r>
        <w:rPr>
          <w:rFonts w:ascii="Times New Roman" w:hAnsi="Times New Roman"/>
          <w:sz w:val="24"/>
          <w:szCs w:val="24"/>
          <w:lang w:eastAsia="ru-RU"/>
        </w:rPr>
        <w:t>2021</w:t>
      </w:r>
      <w:r w:rsidRPr="002F73C9">
        <w:rPr>
          <w:rFonts w:ascii="Times New Roman" w:hAnsi="Times New Roman"/>
          <w:sz w:val="24"/>
          <w:szCs w:val="24"/>
          <w:lang w:eastAsia="ru-RU"/>
        </w:rPr>
        <w:t xml:space="preserve"> г.</w:t>
      </w:r>
      <w:r w:rsidRPr="002F73C9">
        <w:rPr>
          <w:rFonts w:ascii="Times New Roman" w:hAnsi="Times New Roman"/>
          <w:sz w:val="24"/>
          <w:szCs w:val="24"/>
          <w:lang w:eastAsia="ru-RU"/>
        </w:rPr>
        <w:tab/>
      </w:r>
      <w:r w:rsidRPr="002F73C9">
        <w:rPr>
          <w:rFonts w:ascii="Times New Roman" w:hAnsi="Times New Roman"/>
          <w:sz w:val="24"/>
          <w:szCs w:val="24"/>
          <w:lang w:eastAsia="ru-RU"/>
        </w:rPr>
        <w:tab/>
      </w:r>
      <w:r w:rsidRPr="002F73C9">
        <w:rPr>
          <w:rFonts w:ascii="Times New Roman" w:hAnsi="Times New Roman"/>
          <w:sz w:val="24"/>
          <w:szCs w:val="24"/>
          <w:lang w:eastAsia="ru-RU"/>
        </w:rPr>
        <w:tab/>
      </w:r>
      <w:r w:rsidRPr="002F73C9">
        <w:rPr>
          <w:rFonts w:ascii="Times New Roman" w:hAnsi="Times New Roman"/>
          <w:sz w:val="24"/>
          <w:szCs w:val="24"/>
          <w:lang w:eastAsia="ru-RU"/>
        </w:rPr>
        <w:tab/>
      </w:r>
      <w:r w:rsidRPr="002F73C9">
        <w:rPr>
          <w:rFonts w:ascii="Times New Roman" w:hAnsi="Times New Roman"/>
          <w:sz w:val="24"/>
          <w:szCs w:val="24"/>
          <w:lang w:eastAsia="ru-RU"/>
        </w:rPr>
        <w:tab/>
      </w:r>
      <w:r w:rsidRPr="002F73C9">
        <w:rPr>
          <w:rFonts w:ascii="Times New Roman" w:hAnsi="Times New Roman"/>
          <w:sz w:val="24"/>
          <w:szCs w:val="24"/>
          <w:lang w:eastAsia="ru-RU"/>
        </w:rPr>
        <w:tab/>
      </w:r>
      <w:r w:rsidRPr="002F73C9">
        <w:rPr>
          <w:rFonts w:ascii="Times New Roman" w:hAnsi="Times New Roman"/>
          <w:sz w:val="24"/>
          <w:szCs w:val="24"/>
          <w:lang w:eastAsia="ru-RU"/>
        </w:rPr>
        <w:tab/>
        <w:t xml:space="preserve">№ </w:t>
      </w:r>
      <w:r>
        <w:rPr>
          <w:rFonts w:ascii="Times New Roman" w:hAnsi="Times New Roman"/>
          <w:sz w:val="24"/>
          <w:szCs w:val="24"/>
          <w:lang w:eastAsia="ru-RU"/>
        </w:rPr>
        <w:t>25</w:t>
      </w:r>
    </w:p>
    <w:p w:rsidR="00A7375C" w:rsidRPr="002F73C9" w:rsidRDefault="00A7375C" w:rsidP="00B73956">
      <w:pPr>
        <w:spacing w:after="0" w:line="240" w:lineRule="auto"/>
        <w:rPr>
          <w:rFonts w:ascii="Times New Roman" w:hAnsi="Times New Roman"/>
          <w:sz w:val="24"/>
          <w:szCs w:val="24"/>
          <w:lang w:eastAsia="ru-RU"/>
        </w:rPr>
      </w:pPr>
    </w:p>
    <w:p w:rsidR="00A7375C" w:rsidRPr="00A02794" w:rsidRDefault="00A7375C" w:rsidP="00B73956">
      <w:pPr>
        <w:spacing w:after="0" w:line="240" w:lineRule="auto"/>
        <w:jc w:val="center"/>
        <w:rPr>
          <w:rFonts w:ascii="Times New Roman" w:hAnsi="Times New Roman"/>
          <w:b/>
          <w:sz w:val="24"/>
          <w:szCs w:val="24"/>
          <w:lang w:eastAsia="ru-RU"/>
        </w:rPr>
      </w:pPr>
      <w:r w:rsidRPr="00A02794">
        <w:rPr>
          <w:rFonts w:ascii="Times New Roman" w:hAnsi="Times New Roman"/>
          <w:b/>
          <w:sz w:val="24"/>
          <w:szCs w:val="24"/>
          <w:lang w:eastAsia="ru-RU"/>
        </w:rPr>
        <w:t>Научно-исследовательский Отдел Редкой книги (НИОРК)</w:t>
      </w:r>
    </w:p>
    <w:p w:rsidR="00A7375C" w:rsidRPr="002F73C9" w:rsidRDefault="00A7375C" w:rsidP="00B73956">
      <w:pPr>
        <w:spacing w:after="0" w:line="240" w:lineRule="auto"/>
        <w:jc w:val="center"/>
        <w:rPr>
          <w:rFonts w:ascii="Times New Roman" w:hAnsi="Times New Roman"/>
          <w:i/>
          <w:sz w:val="20"/>
          <w:szCs w:val="20"/>
          <w:lang w:eastAsia="ru-RU"/>
        </w:rPr>
      </w:pPr>
      <w:r w:rsidRPr="002F73C9">
        <w:rPr>
          <w:rFonts w:ascii="Times New Roman" w:hAnsi="Times New Roman"/>
          <w:i/>
          <w:sz w:val="20"/>
          <w:szCs w:val="20"/>
          <w:lang w:eastAsia="ru-RU"/>
        </w:rPr>
        <w:t>(полное наименование отдела-фондодержателя учреждения)</w:t>
      </w:r>
    </w:p>
    <w:p w:rsidR="00A7375C" w:rsidRPr="00691837" w:rsidRDefault="00A7375C" w:rsidP="00B73956">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1983"/>
        <w:gridCol w:w="2007"/>
        <w:gridCol w:w="1085"/>
        <w:gridCol w:w="3709"/>
      </w:tblGrid>
      <w:tr w:rsidR="00A7375C" w:rsidRPr="00104CE4" w:rsidTr="00E42FB4">
        <w:tc>
          <w:tcPr>
            <w:tcW w:w="561" w:type="dxa"/>
          </w:tcPr>
          <w:p w:rsidR="00A7375C" w:rsidRPr="00F26700" w:rsidRDefault="00A7375C" w:rsidP="00B73956">
            <w:pPr>
              <w:spacing w:after="0" w:line="240" w:lineRule="auto"/>
              <w:jc w:val="center"/>
              <w:rPr>
                <w:rFonts w:ascii="Times New Roman" w:hAnsi="Times New Roman"/>
                <w:b/>
                <w:sz w:val="24"/>
                <w:szCs w:val="24"/>
              </w:rPr>
            </w:pPr>
            <w:r w:rsidRPr="00F26700">
              <w:rPr>
                <w:rFonts w:ascii="Times New Roman" w:hAnsi="Times New Roman"/>
                <w:b/>
                <w:sz w:val="24"/>
                <w:szCs w:val="24"/>
              </w:rPr>
              <w:t>№ п/п</w:t>
            </w:r>
          </w:p>
        </w:tc>
        <w:tc>
          <w:tcPr>
            <w:tcW w:w="1983" w:type="dxa"/>
          </w:tcPr>
          <w:p w:rsidR="00A7375C" w:rsidRPr="00F26700" w:rsidRDefault="00A7375C" w:rsidP="00B73956">
            <w:pPr>
              <w:spacing w:after="0" w:line="240" w:lineRule="auto"/>
              <w:jc w:val="center"/>
              <w:rPr>
                <w:rFonts w:ascii="Times New Roman" w:hAnsi="Times New Roman"/>
                <w:b/>
                <w:sz w:val="24"/>
                <w:szCs w:val="24"/>
              </w:rPr>
            </w:pPr>
            <w:r w:rsidRPr="00F26700">
              <w:rPr>
                <w:rFonts w:ascii="Times New Roman" w:hAnsi="Times New Roman"/>
                <w:b/>
                <w:sz w:val="24"/>
                <w:szCs w:val="24"/>
              </w:rPr>
              <w:t>Шифр</w:t>
            </w:r>
          </w:p>
        </w:tc>
        <w:tc>
          <w:tcPr>
            <w:tcW w:w="2007" w:type="dxa"/>
          </w:tcPr>
          <w:p w:rsidR="00A7375C" w:rsidRPr="00E42FB4" w:rsidRDefault="00A7375C" w:rsidP="00B73956">
            <w:pPr>
              <w:spacing w:after="0" w:line="240" w:lineRule="auto"/>
              <w:jc w:val="center"/>
              <w:rPr>
                <w:rFonts w:ascii="Times New Roman" w:hAnsi="Times New Roman"/>
                <w:b/>
                <w:sz w:val="24"/>
                <w:szCs w:val="24"/>
              </w:rPr>
            </w:pPr>
            <w:r w:rsidRPr="00E42FB4">
              <w:rPr>
                <w:rFonts w:ascii="Times New Roman" w:hAnsi="Times New Roman"/>
                <w:b/>
                <w:sz w:val="24"/>
                <w:szCs w:val="24"/>
              </w:rPr>
              <w:t>Системный номер</w:t>
            </w:r>
          </w:p>
        </w:tc>
        <w:tc>
          <w:tcPr>
            <w:tcW w:w="1085" w:type="dxa"/>
          </w:tcPr>
          <w:p w:rsidR="00A7375C" w:rsidRPr="00F26700" w:rsidRDefault="00A7375C" w:rsidP="00B73956">
            <w:pPr>
              <w:spacing w:after="0" w:line="240" w:lineRule="auto"/>
              <w:jc w:val="center"/>
              <w:rPr>
                <w:rFonts w:ascii="Times New Roman" w:hAnsi="Times New Roman"/>
                <w:b/>
                <w:sz w:val="24"/>
                <w:szCs w:val="24"/>
              </w:rPr>
            </w:pPr>
            <w:r w:rsidRPr="00F26700">
              <w:rPr>
                <w:rFonts w:ascii="Times New Roman" w:hAnsi="Times New Roman"/>
                <w:b/>
                <w:sz w:val="24"/>
                <w:szCs w:val="24"/>
              </w:rPr>
              <w:t>Инв. №</w:t>
            </w:r>
          </w:p>
        </w:tc>
        <w:tc>
          <w:tcPr>
            <w:tcW w:w="3709" w:type="dxa"/>
          </w:tcPr>
          <w:p w:rsidR="00A7375C" w:rsidRPr="00F26700" w:rsidRDefault="00A7375C" w:rsidP="00B73956">
            <w:pPr>
              <w:spacing w:after="0" w:line="240" w:lineRule="auto"/>
              <w:jc w:val="center"/>
              <w:rPr>
                <w:rFonts w:ascii="Times New Roman" w:hAnsi="Times New Roman"/>
                <w:b/>
                <w:sz w:val="24"/>
                <w:szCs w:val="24"/>
              </w:rPr>
            </w:pPr>
            <w:r w:rsidRPr="00F26700">
              <w:rPr>
                <w:rFonts w:ascii="Times New Roman" w:hAnsi="Times New Roman"/>
                <w:b/>
                <w:sz w:val="24"/>
                <w:szCs w:val="24"/>
              </w:rPr>
              <w:t>Описание документа, выходные данные</w:t>
            </w:r>
          </w:p>
        </w:tc>
      </w:tr>
      <w:tr w:rsidR="00A7375C" w:rsidRPr="00E42FB4" w:rsidTr="00E42FB4">
        <w:tc>
          <w:tcPr>
            <w:tcW w:w="561" w:type="dxa"/>
          </w:tcPr>
          <w:p w:rsidR="00A7375C" w:rsidRPr="00F26700" w:rsidRDefault="00A7375C" w:rsidP="00B73956">
            <w:pPr>
              <w:spacing w:after="0" w:line="240" w:lineRule="auto"/>
              <w:rPr>
                <w:rFonts w:ascii="Times New Roman" w:hAnsi="Times New Roman"/>
                <w:sz w:val="24"/>
                <w:szCs w:val="24"/>
              </w:rPr>
            </w:pPr>
            <w:r>
              <w:rPr>
                <w:rFonts w:ascii="Times New Roman" w:hAnsi="Times New Roman"/>
                <w:sz w:val="24"/>
                <w:szCs w:val="24"/>
              </w:rPr>
              <w:t>1</w:t>
            </w:r>
          </w:p>
        </w:tc>
        <w:tc>
          <w:tcPr>
            <w:tcW w:w="1983" w:type="dxa"/>
          </w:tcPr>
          <w:p w:rsidR="00A7375C" w:rsidRDefault="00A7375C" w:rsidP="00B73956">
            <w:pPr>
              <w:spacing w:after="0" w:line="240" w:lineRule="auto"/>
              <w:rPr>
                <w:rFonts w:ascii="Times New Roman" w:hAnsi="Times New Roman"/>
                <w:sz w:val="24"/>
                <w:szCs w:val="24"/>
                <w:lang w:val="en-US"/>
              </w:rPr>
            </w:pPr>
            <w:r>
              <w:rPr>
                <w:rFonts w:ascii="Times New Roman" w:hAnsi="Times New Roman"/>
                <w:sz w:val="24"/>
                <w:szCs w:val="24"/>
              </w:rPr>
              <w:t>НИОРК 1767</w:t>
            </w:r>
            <w:r w:rsidRPr="00260BF6">
              <w:rPr>
                <w:rFonts w:ascii="Times New Roman" w:hAnsi="Times New Roman"/>
                <w:sz w:val="24"/>
                <w:szCs w:val="24"/>
              </w:rPr>
              <w:t>ин/4</w:t>
            </w:r>
          </w:p>
          <w:p w:rsidR="00A7375C" w:rsidRDefault="00A7375C" w:rsidP="00B73956">
            <w:pPr>
              <w:spacing w:after="0" w:line="240" w:lineRule="auto"/>
              <w:rPr>
                <w:rFonts w:ascii="Times New Roman" w:hAnsi="Times New Roman"/>
                <w:sz w:val="24"/>
                <w:szCs w:val="24"/>
                <w:lang w:val="en-US"/>
              </w:rPr>
            </w:pPr>
          </w:p>
          <w:p w:rsidR="00A7375C" w:rsidRPr="003A58D5" w:rsidRDefault="00A7375C" w:rsidP="00B73956">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29872</w:t>
            </w:r>
          </w:p>
        </w:tc>
        <w:tc>
          <w:tcPr>
            <w:tcW w:w="2007" w:type="dxa"/>
          </w:tcPr>
          <w:p w:rsidR="00A7375C" w:rsidRPr="00E42FB4" w:rsidRDefault="00A7375C" w:rsidP="00B73956">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60BF6" w:rsidRDefault="00A7375C" w:rsidP="00B73956">
            <w:pPr>
              <w:spacing w:after="0" w:line="240" w:lineRule="auto"/>
              <w:rPr>
                <w:rFonts w:ascii="Times New Roman" w:hAnsi="Times New Roman"/>
                <w:sz w:val="24"/>
                <w:szCs w:val="24"/>
              </w:rPr>
            </w:pPr>
            <w:r>
              <w:rPr>
                <w:rFonts w:ascii="Times New Roman" w:hAnsi="Times New Roman"/>
                <w:sz w:val="24"/>
                <w:szCs w:val="24"/>
              </w:rPr>
              <w:t>104ин</w:t>
            </w:r>
          </w:p>
        </w:tc>
        <w:tc>
          <w:tcPr>
            <w:tcW w:w="3709" w:type="dxa"/>
          </w:tcPr>
          <w:p w:rsidR="00A7375C" w:rsidRPr="00B74DD1" w:rsidRDefault="00A7375C" w:rsidP="00B73956">
            <w:pPr>
              <w:spacing w:after="0" w:line="240" w:lineRule="auto"/>
              <w:rPr>
                <w:rFonts w:ascii="Times New Roman" w:hAnsi="Times New Roman"/>
                <w:sz w:val="24"/>
                <w:szCs w:val="24"/>
                <w:lang w:val="de-DE"/>
              </w:rPr>
            </w:pPr>
            <w:r w:rsidRPr="00B74DD1">
              <w:rPr>
                <w:rFonts w:ascii="Times New Roman" w:hAnsi="Times New Roman"/>
                <w:sz w:val="24"/>
                <w:szCs w:val="24"/>
                <w:lang w:val="de-DE"/>
              </w:rPr>
              <w:t xml:space="preserve">Dreyer, Johann Christian. Vergnügte Beifreude bei der ehelichen Verbindung des Wohledlen und Grossachtbaren Bürgers und Kauffmanns Herrn Herrn Nicolaus Salemann mit der Hochedlen Hochehr und Tugendreichen Jungfer Jungfer Sophia Rydenius Des Hochedlen und Hochgelahrten Herrn Herrn Carl Joh. Rydenius Hochverdienten Secretairen beym Erl. Hochpreisslichen Kayserl. Ober-Land-Gericht, Jungfer Tochter, vollzogen den 30sten October 1767. / Im folgenden Glückwünschend bezeuget von Johann Christian Dreyer, der Gottesgel. Candidat. — Reval: gedruckt mit Köhlerschen Schriften, [1767]. — [4] </w:t>
            </w:r>
            <w:r w:rsidRPr="00260BF6">
              <w:rPr>
                <w:rFonts w:ascii="Times New Roman" w:hAnsi="Times New Roman"/>
                <w:sz w:val="24"/>
                <w:szCs w:val="24"/>
              </w:rPr>
              <w:t>с</w:t>
            </w:r>
            <w:r w:rsidRPr="00B74DD1">
              <w:rPr>
                <w:rFonts w:ascii="Times New Roman" w:hAnsi="Times New Roman"/>
                <w:sz w:val="24"/>
                <w:szCs w:val="24"/>
                <w:lang w:val="de-DE"/>
              </w:rPr>
              <w:t>.; 2°</w:t>
            </w:r>
          </w:p>
          <w:p w:rsidR="00A7375C" w:rsidRPr="00B74DD1" w:rsidRDefault="00A7375C" w:rsidP="00B73956">
            <w:pPr>
              <w:spacing w:after="0" w:line="240" w:lineRule="auto"/>
              <w:rPr>
                <w:rFonts w:ascii="Times New Roman" w:hAnsi="Times New Roman"/>
                <w:sz w:val="24"/>
                <w:szCs w:val="24"/>
                <w:lang w:val="de-DE"/>
              </w:rPr>
            </w:pPr>
            <w:r w:rsidRPr="00B74DD1">
              <w:rPr>
                <w:rFonts w:ascii="Times New Roman" w:hAnsi="Times New Roman"/>
                <w:sz w:val="24"/>
                <w:szCs w:val="24"/>
                <w:lang w:val="de-DE"/>
              </w:rPr>
              <w:t xml:space="preserve">37,4 x 23,5 x 0,1 </w:t>
            </w:r>
            <w:r w:rsidRPr="008C5749">
              <w:rPr>
                <w:rFonts w:ascii="Times New Roman" w:hAnsi="Times New Roman"/>
                <w:sz w:val="24"/>
                <w:szCs w:val="24"/>
              </w:rPr>
              <w:t>см</w:t>
            </w:r>
            <w:r w:rsidRPr="00B74DD1">
              <w:rPr>
                <w:rFonts w:ascii="Times New Roman" w:hAnsi="Times New Roman"/>
                <w:sz w:val="24"/>
                <w:szCs w:val="24"/>
                <w:lang w:val="de-DE"/>
              </w:rPr>
              <w:t>.</w:t>
            </w:r>
          </w:p>
        </w:tc>
      </w:tr>
      <w:tr w:rsidR="00A7375C" w:rsidRPr="002E1C98" w:rsidTr="00E42FB4">
        <w:tc>
          <w:tcPr>
            <w:tcW w:w="561" w:type="dxa"/>
          </w:tcPr>
          <w:p w:rsidR="00A7375C" w:rsidRPr="00346D7F" w:rsidRDefault="00A7375C" w:rsidP="00B73956">
            <w:pPr>
              <w:spacing w:after="0" w:line="240" w:lineRule="auto"/>
              <w:rPr>
                <w:rFonts w:ascii="Times New Roman" w:hAnsi="Times New Roman"/>
                <w:sz w:val="24"/>
                <w:szCs w:val="24"/>
              </w:rPr>
            </w:pPr>
            <w:r>
              <w:rPr>
                <w:rFonts w:ascii="Times New Roman" w:hAnsi="Times New Roman"/>
                <w:sz w:val="24"/>
                <w:szCs w:val="24"/>
              </w:rPr>
              <w:t>2</w:t>
            </w:r>
          </w:p>
        </w:tc>
        <w:tc>
          <w:tcPr>
            <w:tcW w:w="1983" w:type="dxa"/>
          </w:tcPr>
          <w:p w:rsidR="00A7375C" w:rsidRDefault="00A7375C" w:rsidP="00B73956">
            <w:pPr>
              <w:spacing w:after="0" w:line="240" w:lineRule="auto"/>
              <w:rPr>
                <w:rFonts w:ascii="Times New Roman" w:hAnsi="Times New Roman"/>
                <w:sz w:val="24"/>
                <w:szCs w:val="24"/>
                <w:lang w:val="en-US"/>
              </w:rPr>
            </w:pPr>
            <w:r>
              <w:rPr>
                <w:rFonts w:ascii="Times New Roman" w:hAnsi="Times New Roman"/>
                <w:sz w:val="24"/>
                <w:szCs w:val="24"/>
              </w:rPr>
              <w:t>НИОРК 1782</w:t>
            </w:r>
            <w:r w:rsidRPr="00AF3EA7">
              <w:rPr>
                <w:rFonts w:ascii="Times New Roman" w:hAnsi="Times New Roman"/>
                <w:sz w:val="24"/>
                <w:szCs w:val="24"/>
              </w:rPr>
              <w:t>ин/8</w:t>
            </w:r>
          </w:p>
          <w:p w:rsidR="00A7375C" w:rsidRDefault="00A7375C" w:rsidP="00B73956">
            <w:pPr>
              <w:spacing w:after="0" w:line="240" w:lineRule="auto"/>
              <w:rPr>
                <w:rFonts w:ascii="Times New Roman" w:hAnsi="Times New Roman"/>
                <w:sz w:val="24"/>
                <w:szCs w:val="24"/>
                <w:lang w:val="en-US"/>
              </w:rPr>
            </w:pPr>
          </w:p>
          <w:p w:rsidR="00A7375C" w:rsidRPr="003A58D5" w:rsidRDefault="00A7375C" w:rsidP="00B73956">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29874</w:t>
            </w:r>
          </w:p>
        </w:tc>
        <w:tc>
          <w:tcPr>
            <w:tcW w:w="2007" w:type="dxa"/>
          </w:tcPr>
          <w:p w:rsidR="00A7375C" w:rsidRPr="00E42FB4" w:rsidRDefault="00A7375C" w:rsidP="00B73956">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8C5749" w:rsidRDefault="00A7375C" w:rsidP="00B73956">
            <w:pPr>
              <w:spacing w:after="0" w:line="240" w:lineRule="auto"/>
              <w:rPr>
                <w:rFonts w:ascii="Times New Roman" w:hAnsi="Times New Roman"/>
                <w:sz w:val="24"/>
                <w:szCs w:val="24"/>
              </w:rPr>
            </w:pPr>
            <w:r>
              <w:rPr>
                <w:rFonts w:ascii="Times New Roman" w:hAnsi="Times New Roman"/>
                <w:sz w:val="24"/>
                <w:szCs w:val="24"/>
              </w:rPr>
              <w:t>1324ин</w:t>
            </w:r>
          </w:p>
        </w:tc>
        <w:tc>
          <w:tcPr>
            <w:tcW w:w="3709" w:type="dxa"/>
          </w:tcPr>
          <w:p w:rsidR="00A7375C" w:rsidRDefault="00A7375C" w:rsidP="00B73956">
            <w:pPr>
              <w:spacing w:after="0" w:line="240" w:lineRule="auto"/>
              <w:rPr>
                <w:rFonts w:ascii="Times New Roman" w:hAnsi="Times New Roman"/>
                <w:sz w:val="24"/>
                <w:szCs w:val="24"/>
                <w:lang w:val="en-US"/>
              </w:rPr>
            </w:pPr>
            <w:r w:rsidRPr="00B74DD1">
              <w:rPr>
                <w:rFonts w:ascii="Times New Roman" w:hAnsi="Times New Roman"/>
                <w:sz w:val="24"/>
                <w:szCs w:val="24"/>
                <w:lang w:val="en-US"/>
              </w:rPr>
              <w:t xml:space="preserve">Exercitationes Literariae Ex Historià, Geografià politicâ ac naturali,. [sic] Algebrâ, Geometrià, &amp; Trigonometriâ tam theoricâ, quàm practicâ, Gnomonicâ, sectionibûs conicis, Mechanicâ, Staticâ, Hydrostaticà, Hydraulicâ, Architecturâ militari, &amp; cìvili, Astronomiâ Physicâ, Opticâ, Catoptricâ, Dioptricâ, Rhetorica, Pòési, Grammaticà. </w:t>
            </w:r>
            <w:r w:rsidRPr="00345CF0">
              <w:rPr>
                <w:rFonts w:ascii="Times New Roman" w:hAnsi="Times New Roman"/>
                <w:sz w:val="24"/>
                <w:szCs w:val="24"/>
                <w:lang w:val="en-US"/>
              </w:rPr>
              <w:t>&amp;c. &amp;c. &amp;c. Habitae in collegio Polocensi Societatis Jesu.: Anno Reparatae Salutis: [1782] Mense [Julio] Die [20]. — [</w:t>
            </w:r>
            <w:r w:rsidRPr="00345CF0">
              <w:rPr>
                <w:rFonts w:ascii="Times New Roman" w:hAnsi="Times New Roman"/>
                <w:sz w:val="24"/>
                <w:szCs w:val="24"/>
              </w:rPr>
              <w:t>Полоцк</w:t>
            </w:r>
            <w:r w:rsidRPr="00345CF0">
              <w:rPr>
                <w:rFonts w:ascii="Times New Roman" w:hAnsi="Times New Roman"/>
                <w:sz w:val="24"/>
                <w:szCs w:val="24"/>
                <w:lang w:val="en-US"/>
              </w:rPr>
              <w:t>]: [</w:t>
            </w:r>
            <w:r w:rsidRPr="00345CF0">
              <w:rPr>
                <w:rFonts w:ascii="Times New Roman" w:hAnsi="Times New Roman"/>
                <w:sz w:val="24"/>
                <w:szCs w:val="24"/>
              </w:rPr>
              <w:t>б</w:t>
            </w:r>
            <w:r w:rsidRPr="00345CF0">
              <w:rPr>
                <w:rFonts w:ascii="Times New Roman" w:hAnsi="Times New Roman"/>
                <w:sz w:val="24"/>
                <w:szCs w:val="24"/>
                <w:lang w:val="en-US"/>
              </w:rPr>
              <w:t xml:space="preserve">. </w:t>
            </w:r>
            <w:r w:rsidRPr="00345CF0">
              <w:rPr>
                <w:rFonts w:ascii="Times New Roman" w:hAnsi="Times New Roman"/>
                <w:sz w:val="24"/>
                <w:szCs w:val="24"/>
              </w:rPr>
              <w:t>и</w:t>
            </w:r>
            <w:r w:rsidRPr="00345CF0">
              <w:rPr>
                <w:rFonts w:ascii="Times New Roman" w:hAnsi="Times New Roman"/>
                <w:sz w:val="24"/>
                <w:szCs w:val="24"/>
                <w:lang w:val="en-US"/>
              </w:rPr>
              <w:t xml:space="preserve">.], [1782]. — [44] </w:t>
            </w:r>
            <w:r w:rsidRPr="00345CF0">
              <w:rPr>
                <w:rFonts w:ascii="Times New Roman" w:hAnsi="Times New Roman"/>
                <w:sz w:val="24"/>
                <w:szCs w:val="24"/>
              </w:rPr>
              <w:t>с</w:t>
            </w:r>
            <w:r w:rsidRPr="00345CF0">
              <w:rPr>
                <w:rFonts w:ascii="Times New Roman" w:hAnsi="Times New Roman"/>
                <w:sz w:val="24"/>
                <w:szCs w:val="24"/>
                <w:lang w:val="en-US"/>
              </w:rPr>
              <w:t>.; 4°</w:t>
            </w:r>
          </w:p>
          <w:p w:rsidR="00A7375C" w:rsidRPr="00345CF0" w:rsidRDefault="00A7375C" w:rsidP="00B73956">
            <w:pPr>
              <w:spacing w:after="0" w:line="240" w:lineRule="auto"/>
              <w:rPr>
                <w:rFonts w:ascii="Times New Roman" w:hAnsi="Times New Roman"/>
                <w:sz w:val="24"/>
                <w:szCs w:val="24"/>
                <w:lang w:val="en-US"/>
              </w:rPr>
            </w:pPr>
            <w:r w:rsidRPr="00345CF0">
              <w:rPr>
                <w:rFonts w:ascii="Times New Roman" w:hAnsi="Times New Roman"/>
                <w:sz w:val="24"/>
                <w:szCs w:val="24"/>
                <w:lang w:val="en-US"/>
              </w:rPr>
              <w:t>18,6 x 14,2 x 0,3 см</w:t>
            </w:r>
            <w:r>
              <w:rPr>
                <w:rFonts w:ascii="Times New Roman" w:hAnsi="Times New Roman"/>
                <w:sz w:val="24"/>
                <w:szCs w:val="24"/>
                <w:lang w:val="en-US"/>
              </w:rPr>
              <w:t>.</w:t>
            </w:r>
          </w:p>
        </w:tc>
      </w:tr>
      <w:tr w:rsidR="00A7375C" w:rsidRPr="002E1C98" w:rsidTr="00E42FB4">
        <w:tc>
          <w:tcPr>
            <w:tcW w:w="561" w:type="dxa"/>
          </w:tcPr>
          <w:p w:rsidR="00A7375C" w:rsidRPr="002E1C98" w:rsidRDefault="00A7375C" w:rsidP="00B73956">
            <w:pPr>
              <w:spacing w:after="0" w:line="240" w:lineRule="auto"/>
              <w:rPr>
                <w:rFonts w:ascii="Times New Roman" w:hAnsi="Times New Roman"/>
                <w:sz w:val="24"/>
                <w:szCs w:val="24"/>
              </w:rPr>
            </w:pPr>
            <w:r>
              <w:rPr>
                <w:rFonts w:ascii="Times New Roman" w:hAnsi="Times New Roman"/>
                <w:sz w:val="24"/>
                <w:szCs w:val="24"/>
              </w:rPr>
              <w:t>3</w:t>
            </w:r>
          </w:p>
        </w:tc>
        <w:tc>
          <w:tcPr>
            <w:tcW w:w="1983" w:type="dxa"/>
          </w:tcPr>
          <w:p w:rsidR="00A7375C" w:rsidRDefault="00A7375C" w:rsidP="00B73956">
            <w:pPr>
              <w:spacing w:after="0" w:line="240" w:lineRule="auto"/>
              <w:rPr>
                <w:rFonts w:ascii="Times New Roman" w:hAnsi="Times New Roman"/>
                <w:sz w:val="24"/>
                <w:szCs w:val="24"/>
                <w:lang w:val="en-US"/>
              </w:rPr>
            </w:pPr>
            <w:r w:rsidRPr="001E1743">
              <w:rPr>
                <w:rFonts w:ascii="Times New Roman" w:hAnsi="Times New Roman"/>
                <w:sz w:val="24"/>
                <w:szCs w:val="24"/>
              </w:rPr>
              <w:t>НИОРК 1789ин/6</w:t>
            </w:r>
          </w:p>
          <w:p w:rsidR="00A7375C" w:rsidRDefault="00A7375C" w:rsidP="00B73956">
            <w:pPr>
              <w:spacing w:after="0" w:line="240" w:lineRule="auto"/>
              <w:rPr>
                <w:rFonts w:ascii="Times New Roman" w:hAnsi="Times New Roman"/>
                <w:sz w:val="24"/>
                <w:szCs w:val="24"/>
                <w:lang w:val="en-US"/>
              </w:rPr>
            </w:pPr>
          </w:p>
          <w:p w:rsidR="00A7375C" w:rsidRPr="003A58D5" w:rsidRDefault="00A7375C" w:rsidP="00B73956">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29877</w:t>
            </w:r>
          </w:p>
        </w:tc>
        <w:tc>
          <w:tcPr>
            <w:tcW w:w="2007" w:type="dxa"/>
          </w:tcPr>
          <w:p w:rsidR="00A7375C" w:rsidRPr="00E42FB4" w:rsidRDefault="00A7375C" w:rsidP="00B73956">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AF3EA7" w:rsidRDefault="00A7375C" w:rsidP="00B73956">
            <w:pPr>
              <w:spacing w:after="0" w:line="240" w:lineRule="auto"/>
              <w:rPr>
                <w:rFonts w:ascii="Times New Roman" w:hAnsi="Times New Roman"/>
                <w:sz w:val="24"/>
                <w:szCs w:val="24"/>
              </w:rPr>
            </w:pPr>
            <w:r w:rsidRPr="001E1743">
              <w:rPr>
                <w:rFonts w:ascii="Times New Roman" w:hAnsi="Times New Roman"/>
                <w:sz w:val="24"/>
                <w:szCs w:val="24"/>
              </w:rPr>
              <w:t>1375ин</w:t>
            </w:r>
          </w:p>
        </w:tc>
        <w:tc>
          <w:tcPr>
            <w:tcW w:w="3709" w:type="dxa"/>
          </w:tcPr>
          <w:p w:rsidR="00A7375C" w:rsidRDefault="00A7375C" w:rsidP="00B73956">
            <w:pPr>
              <w:spacing w:after="0" w:line="240" w:lineRule="auto"/>
              <w:rPr>
                <w:rFonts w:ascii="Times New Roman" w:hAnsi="Times New Roman"/>
                <w:sz w:val="24"/>
                <w:szCs w:val="24"/>
                <w:lang w:val="en-US"/>
              </w:rPr>
            </w:pPr>
            <w:r w:rsidRPr="001E1743">
              <w:rPr>
                <w:rFonts w:ascii="Times New Roman" w:hAnsi="Times New Roman"/>
                <w:sz w:val="24"/>
                <w:szCs w:val="24"/>
                <w:lang w:val="en-US"/>
              </w:rPr>
              <w:t xml:space="preserve">Essais de lecture pour ceux qui commencent à lire en françois. — St. Petersbourg: Imprimé chez I. C. Schnoor, 1789. — 96 </w:t>
            </w:r>
            <w:r w:rsidRPr="001E1743">
              <w:rPr>
                <w:rFonts w:ascii="Times New Roman" w:hAnsi="Times New Roman"/>
                <w:sz w:val="24"/>
                <w:szCs w:val="24"/>
              </w:rPr>
              <w:t>с</w:t>
            </w:r>
            <w:r w:rsidRPr="001E1743">
              <w:rPr>
                <w:rFonts w:ascii="Times New Roman" w:hAnsi="Times New Roman"/>
                <w:sz w:val="24"/>
                <w:szCs w:val="24"/>
                <w:lang w:val="en-US"/>
              </w:rPr>
              <w:t>.; 8</w:t>
            </w:r>
            <w:r w:rsidRPr="00345CF0">
              <w:rPr>
                <w:rFonts w:ascii="Times New Roman" w:hAnsi="Times New Roman"/>
                <w:sz w:val="24"/>
                <w:szCs w:val="24"/>
                <w:lang w:val="en-US"/>
              </w:rPr>
              <w:t>°</w:t>
            </w:r>
          </w:p>
          <w:p w:rsidR="00A7375C" w:rsidRPr="001E1743" w:rsidRDefault="00A7375C" w:rsidP="00B73956">
            <w:pPr>
              <w:spacing w:after="0" w:line="240" w:lineRule="auto"/>
              <w:rPr>
                <w:rFonts w:ascii="Times New Roman" w:hAnsi="Times New Roman"/>
                <w:sz w:val="24"/>
                <w:szCs w:val="24"/>
                <w:lang w:val="en-US"/>
              </w:rPr>
            </w:pPr>
            <w:r w:rsidRPr="001E1743">
              <w:rPr>
                <w:rFonts w:ascii="Times New Roman" w:hAnsi="Times New Roman"/>
                <w:sz w:val="24"/>
                <w:szCs w:val="24"/>
                <w:lang w:val="en-US"/>
              </w:rPr>
              <w:t>18,5 x 11 x 0,8 см</w:t>
            </w:r>
            <w:r>
              <w:rPr>
                <w:rFonts w:ascii="Times New Roman" w:hAnsi="Times New Roman"/>
                <w:sz w:val="24"/>
                <w:szCs w:val="24"/>
                <w:lang w:val="en-US"/>
              </w:rPr>
              <w:t>.</w:t>
            </w:r>
          </w:p>
        </w:tc>
      </w:tr>
      <w:tr w:rsidR="00A7375C" w:rsidRPr="003B66C9" w:rsidTr="00E42FB4">
        <w:tc>
          <w:tcPr>
            <w:tcW w:w="561"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4</w:t>
            </w:r>
          </w:p>
        </w:tc>
        <w:tc>
          <w:tcPr>
            <w:tcW w:w="1983" w:type="dxa"/>
          </w:tcPr>
          <w:p w:rsidR="00A7375C" w:rsidRDefault="00A7375C" w:rsidP="0093601D">
            <w:pPr>
              <w:spacing w:after="0" w:line="240" w:lineRule="auto"/>
              <w:rPr>
                <w:rFonts w:ascii="Times New Roman" w:hAnsi="Times New Roman"/>
                <w:sz w:val="24"/>
                <w:szCs w:val="24"/>
                <w:lang w:val="en-US"/>
              </w:rPr>
            </w:pPr>
            <w:r w:rsidRPr="00B50CA2">
              <w:rPr>
                <w:rFonts w:ascii="Times New Roman" w:hAnsi="Times New Roman"/>
                <w:sz w:val="24"/>
                <w:szCs w:val="24"/>
              </w:rPr>
              <w:t>4518.f/4932.R (2)</w:t>
            </w:r>
          </w:p>
          <w:p w:rsidR="00A7375C" w:rsidRDefault="00A7375C" w:rsidP="0093601D">
            <w:pPr>
              <w:spacing w:after="0" w:line="240" w:lineRule="auto"/>
              <w:rPr>
                <w:rFonts w:ascii="Times New Roman" w:hAnsi="Times New Roman"/>
                <w:sz w:val="24"/>
                <w:szCs w:val="24"/>
                <w:lang w:val="en-US"/>
              </w:rPr>
            </w:pPr>
          </w:p>
          <w:p w:rsidR="00A7375C" w:rsidRPr="003A58D5" w:rsidRDefault="00A7375C" w:rsidP="0093601D">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29880</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B50CA2">
              <w:rPr>
                <w:rFonts w:ascii="Times New Roman" w:hAnsi="Times New Roman"/>
                <w:sz w:val="24"/>
                <w:szCs w:val="24"/>
              </w:rPr>
              <w:t>4932.R</w:t>
            </w:r>
          </w:p>
        </w:tc>
        <w:tc>
          <w:tcPr>
            <w:tcW w:w="3709" w:type="dxa"/>
          </w:tcPr>
          <w:p w:rsidR="00A7375C" w:rsidRPr="00E42FB4"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 xml:space="preserve">Goldoni, Carlo </w:t>
            </w:r>
            <w:r w:rsidRPr="00E42FB4">
              <w:rPr>
                <w:rFonts w:ascii="Times New Roman" w:hAnsi="Times New Roman"/>
                <w:sz w:val="24"/>
                <w:szCs w:val="24"/>
                <w:lang w:val="en-US"/>
              </w:rPr>
              <w:t>L’Amante di tutte opera comica in due atti . — [St. Petersbourg]: [</w:t>
            </w:r>
            <w:r w:rsidRPr="00B50CA2">
              <w:rPr>
                <w:rFonts w:ascii="Times New Roman" w:hAnsi="Times New Roman"/>
                <w:sz w:val="24"/>
                <w:szCs w:val="24"/>
              </w:rPr>
              <w:t>тип</w:t>
            </w:r>
            <w:r w:rsidRPr="00E42FB4">
              <w:rPr>
                <w:rFonts w:ascii="Times New Roman" w:hAnsi="Times New Roman"/>
                <w:sz w:val="24"/>
                <w:szCs w:val="24"/>
                <w:lang w:val="en-US"/>
              </w:rPr>
              <w:t xml:space="preserve">. </w:t>
            </w:r>
            <w:r w:rsidRPr="00B50CA2">
              <w:rPr>
                <w:rFonts w:ascii="Times New Roman" w:hAnsi="Times New Roman"/>
                <w:sz w:val="24"/>
                <w:szCs w:val="24"/>
              </w:rPr>
              <w:t>Академии</w:t>
            </w:r>
            <w:r w:rsidRPr="00E42FB4">
              <w:rPr>
                <w:rFonts w:ascii="Times New Roman" w:hAnsi="Times New Roman"/>
                <w:sz w:val="24"/>
                <w:szCs w:val="24"/>
              </w:rPr>
              <w:t xml:space="preserve"> </w:t>
            </w:r>
            <w:r w:rsidRPr="00B50CA2">
              <w:rPr>
                <w:rFonts w:ascii="Times New Roman" w:hAnsi="Times New Roman"/>
                <w:sz w:val="24"/>
                <w:szCs w:val="24"/>
              </w:rPr>
              <w:t>наук</w:t>
            </w:r>
            <w:r w:rsidRPr="00E42FB4">
              <w:rPr>
                <w:rFonts w:ascii="Times New Roman" w:hAnsi="Times New Roman"/>
                <w:sz w:val="24"/>
                <w:szCs w:val="24"/>
              </w:rPr>
              <w:t>], [1774]. — 46 c.; 4º</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24,3 x 18,8 x 0,4 cм.</w:t>
            </w:r>
          </w:p>
        </w:tc>
      </w:tr>
      <w:tr w:rsidR="00A7375C" w:rsidRPr="002E1C98" w:rsidTr="00E42FB4">
        <w:tc>
          <w:tcPr>
            <w:tcW w:w="561"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5</w:t>
            </w:r>
          </w:p>
        </w:tc>
        <w:tc>
          <w:tcPr>
            <w:tcW w:w="1983" w:type="dxa"/>
          </w:tcPr>
          <w:p w:rsidR="00A7375C" w:rsidRDefault="00A7375C" w:rsidP="0093601D">
            <w:pPr>
              <w:spacing w:after="0" w:line="240" w:lineRule="auto"/>
              <w:rPr>
                <w:rFonts w:ascii="Times New Roman" w:hAnsi="Times New Roman"/>
                <w:sz w:val="24"/>
                <w:szCs w:val="24"/>
                <w:lang w:val="en-US"/>
              </w:rPr>
            </w:pPr>
            <w:r w:rsidRPr="00E64268">
              <w:rPr>
                <w:rFonts w:ascii="Times New Roman" w:hAnsi="Times New Roman"/>
                <w:sz w:val="24"/>
                <w:szCs w:val="24"/>
              </w:rPr>
              <w:t>НИОРК 10922.o/3309.R</w:t>
            </w:r>
          </w:p>
          <w:p w:rsidR="00A7375C" w:rsidRDefault="00A7375C" w:rsidP="0093601D">
            <w:pPr>
              <w:spacing w:after="0" w:line="240" w:lineRule="auto"/>
              <w:rPr>
                <w:rFonts w:ascii="Times New Roman" w:hAnsi="Times New Roman"/>
                <w:sz w:val="24"/>
                <w:szCs w:val="24"/>
                <w:lang w:val="en-US"/>
              </w:rPr>
            </w:pPr>
          </w:p>
          <w:p w:rsidR="00A7375C" w:rsidRPr="003A58D5" w:rsidRDefault="00A7375C" w:rsidP="0093601D">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29882</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E64268">
              <w:rPr>
                <w:rFonts w:ascii="Times New Roman" w:hAnsi="Times New Roman"/>
                <w:sz w:val="24"/>
                <w:szCs w:val="24"/>
              </w:rPr>
              <w:t>3309.R</w:t>
            </w:r>
          </w:p>
        </w:tc>
        <w:tc>
          <w:tcPr>
            <w:tcW w:w="3709" w:type="dxa"/>
          </w:tcPr>
          <w:p w:rsidR="00A7375C" w:rsidRDefault="00A7375C" w:rsidP="0093601D">
            <w:pPr>
              <w:spacing w:after="0" w:line="240" w:lineRule="auto"/>
              <w:rPr>
                <w:rFonts w:ascii="Times New Roman" w:hAnsi="Times New Roman"/>
                <w:sz w:val="24"/>
                <w:szCs w:val="24"/>
              </w:rPr>
            </w:pPr>
            <w:r w:rsidRPr="005B209A">
              <w:rPr>
                <w:rFonts w:ascii="Times New Roman" w:hAnsi="Times New Roman"/>
                <w:sz w:val="24"/>
                <w:szCs w:val="24"/>
              </w:rPr>
              <w:t>Grammatyka francuzka krótko zebrana dla uczących się francuzkiego języka. : Z Wileńskiey przedrukowana. — W Berdyczowie: w Drukarni Uprzywileiowaney XX. Karmelitow bosych, 1796. — 192 c.; 12º</w:t>
            </w:r>
          </w:p>
          <w:p w:rsidR="00A7375C" w:rsidRPr="002E1C98" w:rsidRDefault="00A7375C" w:rsidP="0093601D">
            <w:pPr>
              <w:spacing w:after="0" w:line="240" w:lineRule="auto"/>
              <w:rPr>
                <w:rFonts w:ascii="Times New Roman" w:hAnsi="Times New Roman"/>
                <w:sz w:val="24"/>
                <w:szCs w:val="24"/>
              </w:rPr>
            </w:pPr>
            <w:r w:rsidRPr="005B209A">
              <w:rPr>
                <w:rFonts w:ascii="Times New Roman" w:hAnsi="Times New Roman"/>
                <w:sz w:val="24"/>
                <w:szCs w:val="24"/>
              </w:rPr>
              <w:t>15,7 x 9,2 x 1,5 см</w:t>
            </w:r>
          </w:p>
        </w:tc>
      </w:tr>
      <w:tr w:rsidR="00A7375C" w:rsidRPr="002E1C98" w:rsidTr="00E42FB4">
        <w:tc>
          <w:tcPr>
            <w:tcW w:w="561"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6</w:t>
            </w:r>
          </w:p>
        </w:tc>
        <w:tc>
          <w:tcPr>
            <w:tcW w:w="1983" w:type="dxa"/>
          </w:tcPr>
          <w:p w:rsidR="00A7375C" w:rsidRDefault="00A7375C" w:rsidP="0093601D">
            <w:pPr>
              <w:spacing w:after="0" w:line="240" w:lineRule="auto"/>
              <w:rPr>
                <w:rFonts w:ascii="Times New Roman" w:hAnsi="Times New Roman"/>
                <w:sz w:val="24"/>
                <w:szCs w:val="24"/>
                <w:lang w:val="en-US"/>
              </w:rPr>
            </w:pPr>
            <w:r w:rsidRPr="00600048">
              <w:rPr>
                <w:rFonts w:ascii="Times New Roman" w:hAnsi="Times New Roman"/>
                <w:sz w:val="24"/>
                <w:szCs w:val="24"/>
              </w:rPr>
              <w:t>НИОРК 1786ин/6</w:t>
            </w:r>
          </w:p>
          <w:p w:rsidR="00A7375C" w:rsidRDefault="00A7375C" w:rsidP="0093601D">
            <w:pPr>
              <w:spacing w:after="0" w:line="240" w:lineRule="auto"/>
              <w:rPr>
                <w:rFonts w:ascii="Times New Roman" w:hAnsi="Times New Roman"/>
                <w:sz w:val="24"/>
                <w:szCs w:val="24"/>
                <w:lang w:val="en-US"/>
              </w:rPr>
            </w:pPr>
          </w:p>
          <w:p w:rsidR="00A7375C" w:rsidRPr="003A58D5" w:rsidRDefault="00A7375C" w:rsidP="0093601D">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29886</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1163</w:t>
            </w:r>
            <w:r w:rsidRPr="00367E21">
              <w:rPr>
                <w:rFonts w:ascii="Times New Roman" w:hAnsi="Times New Roman"/>
                <w:sz w:val="24"/>
                <w:szCs w:val="24"/>
              </w:rPr>
              <w:t>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Grot, Carl Christian</w:t>
            </w:r>
          </w:p>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Rede, die bey der am 3ten Junius 1786 vorgenommenen Prüfung der Katharinenschule und bey der Niederlegung des Amtes ihrer Lehrer gehalten wurde. — Reval: gedruckt in der Kaiserl. privilegirten Lindforsischen Stadt- und Gymnasienbuchdruckerey, [1786]. — 16 </w:t>
            </w:r>
            <w:r w:rsidRPr="00600048">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p>
          <w:p w:rsidR="00A7375C" w:rsidRPr="00E42FB4" w:rsidRDefault="00A7375C" w:rsidP="0093601D">
            <w:pPr>
              <w:spacing w:after="0" w:line="240" w:lineRule="auto"/>
              <w:rPr>
                <w:rFonts w:ascii="Times New Roman" w:hAnsi="Times New Roman"/>
                <w:sz w:val="24"/>
                <w:szCs w:val="24"/>
              </w:rPr>
            </w:pPr>
            <w:r w:rsidRPr="00600048">
              <w:rPr>
                <w:rFonts w:ascii="Times New Roman" w:hAnsi="Times New Roman"/>
                <w:sz w:val="24"/>
                <w:szCs w:val="24"/>
              </w:rPr>
              <w:t>19,6 x 15,5 x 0,4 см</w:t>
            </w:r>
            <w:r w:rsidRPr="00E42FB4">
              <w:rPr>
                <w:rFonts w:ascii="Times New Roman" w:hAnsi="Times New Roman"/>
                <w:sz w:val="24"/>
                <w:szCs w:val="24"/>
              </w:rPr>
              <w:t>.</w:t>
            </w:r>
          </w:p>
        </w:tc>
      </w:tr>
      <w:tr w:rsidR="00A7375C" w:rsidRPr="003B66C9" w:rsidTr="00E42FB4">
        <w:tc>
          <w:tcPr>
            <w:tcW w:w="561"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7</w:t>
            </w:r>
          </w:p>
        </w:tc>
        <w:tc>
          <w:tcPr>
            <w:tcW w:w="1983" w:type="dxa"/>
          </w:tcPr>
          <w:p w:rsidR="00A7375C" w:rsidRDefault="00A7375C" w:rsidP="0093601D">
            <w:pPr>
              <w:spacing w:after="0" w:line="240" w:lineRule="auto"/>
              <w:rPr>
                <w:rFonts w:ascii="Times New Roman" w:hAnsi="Times New Roman"/>
                <w:sz w:val="24"/>
                <w:szCs w:val="24"/>
              </w:rPr>
            </w:pPr>
            <w:r w:rsidRPr="007776BF">
              <w:rPr>
                <w:rFonts w:ascii="Times New Roman" w:hAnsi="Times New Roman"/>
                <w:sz w:val="24"/>
                <w:szCs w:val="24"/>
              </w:rPr>
              <w:t xml:space="preserve">НИОРК </w:t>
            </w:r>
          </w:p>
          <w:p w:rsidR="00A7375C" w:rsidRDefault="00A7375C" w:rsidP="0093601D">
            <w:pPr>
              <w:spacing w:after="0" w:line="240" w:lineRule="auto"/>
              <w:rPr>
                <w:rFonts w:ascii="Times New Roman" w:hAnsi="Times New Roman"/>
                <w:sz w:val="24"/>
                <w:szCs w:val="24"/>
                <w:lang w:val="en-US"/>
              </w:rPr>
            </w:pPr>
            <w:r>
              <w:rPr>
                <w:rFonts w:ascii="Times New Roman" w:hAnsi="Times New Roman"/>
                <w:sz w:val="24"/>
                <w:szCs w:val="24"/>
              </w:rPr>
              <w:t>1794</w:t>
            </w:r>
            <w:r w:rsidRPr="007776BF">
              <w:rPr>
                <w:rFonts w:ascii="Times New Roman" w:hAnsi="Times New Roman"/>
                <w:sz w:val="24"/>
                <w:szCs w:val="24"/>
              </w:rPr>
              <w:t>ин/7</w:t>
            </w:r>
          </w:p>
          <w:p w:rsidR="00A7375C" w:rsidRDefault="00A7375C" w:rsidP="0093601D">
            <w:pPr>
              <w:spacing w:after="0" w:line="240" w:lineRule="auto"/>
              <w:rPr>
                <w:rFonts w:ascii="Times New Roman" w:hAnsi="Times New Roman"/>
                <w:sz w:val="24"/>
                <w:szCs w:val="24"/>
                <w:lang w:val="en-US"/>
              </w:rPr>
            </w:pPr>
          </w:p>
          <w:p w:rsidR="00A7375C" w:rsidRPr="003A58D5" w:rsidRDefault="00A7375C" w:rsidP="0093601D">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29889</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1085ин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 xml:space="preserve">Grot, Joachim Christian </w:t>
            </w:r>
            <w:r w:rsidRPr="00E42FB4">
              <w:rPr>
                <w:rFonts w:ascii="Times New Roman" w:hAnsi="Times New Roman"/>
                <w:sz w:val="24"/>
                <w:szCs w:val="24"/>
                <w:lang w:val="en-US"/>
              </w:rPr>
              <w:br/>
              <w:t xml:space="preserve">Die fürchterlichen Folgen der mißverstandenen Volksfreiheit. : Predigt am 3ten Sonntage nach Ostern 1794 über die Epistel I. Petri. 2, v. 11–20. / von Joachim Christian Grot Prediger bey der Waßiley-Ostrowschen Katharinengemeine in St. Petersburg. — St. Petersburg: gedruckt bey der Kayserlichen Academie der Wißenschaften in St. Petersburg, 1794. — 23, [1] </w:t>
            </w:r>
            <w:r w:rsidRPr="000B418F">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17,7 x 10,1 x 0,3 см.</w:t>
            </w:r>
          </w:p>
        </w:tc>
      </w:tr>
      <w:tr w:rsidR="00A7375C" w:rsidRPr="00E42FB4" w:rsidTr="00E42FB4">
        <w:tc>
          <w:tcPr>
            <w:tcW w:w="561"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8</w:t>
            </w:r>
          </w:p>
        </w:tc>
        <w:tc>
          <w:tcPr>
            <w:tcW w:w="1983" w:type="dxa"/>
          </w:tcPr>
          <w:p w:rsidR="00A7375C" w:rsidRDefault="00A7375C" w:rsidP="0093601D">
            <w:pPr>
              <w:spacing w:after="0" w:line="240" w:lineRule="auto"/>
              <w:rPr>
                <w:rFonts w:ascii="Times New Roman" w:hAnsi="Times New Roman"/>
                <w:sz w:val="24"/>
                <w:szCs w:val="24"/>
                <w:lang w:val="en-US"/>
              </w:rPr>
            </w:pPr>
            <w:r w:rsidRPr="00C300AB">
              <w:rPr>
                <w:rFonts w:ascii="Times New Roman" w:hAnsi="Times New Roman"/>
                <w:sz w:val="24"/>
                <w:szCs w:val="24"/>
              </w:rPr>
              <w:t>НИОРК 1793ин/19</w:t>
            </w:r>
          </w:p>
          <w:p w:rsidR="00A7375C" w:rsidRDefault="00A7375C" w:rsidP="0093601D">
            <w:pPr>
              <w:spacing w:after="0" w:line="240" w:lineRule="auto"/>
              <w:rPr>
                <w:rFonts w:ascii="Times New Roman" w:hAnsi="Times New Roman"/>
                <w:sz w:val="24"/>
                <w:szCs w:val="24"/>
                <w:lang w:val="en-US"/>
              </w:rPr>
            </w:pPr>
          </w:p>
          <w:p w:rsidR="00A7375C" w:rsidRPr="003A58D5" w:rsidRDefault="00A7375C" w:rsidP="0093601D">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29893</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C300AB">
              <w:rPr>
                <w:rFonts w:ascii="Times New Roman" w:hAnsi="Times New Roman"/>
                <w:sz w:val="24"/>
                <w:szCs w:val="24"/>
              </w:rPr>
              <w:t>2249ин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rPr>
              <w:t xml:space="preserve">Grammatyka polsko-niemiecka </w:t>
            </w:r>
            <w:r w:rsidRPr="00E42FB4">
              <w:rPr>
                <w:rFonts w:ascii="Times New Roman" w:hAnsi="Times New Roman"/>
                <w:sz w:val="24"/>
                <w:szCs w:val="24"/>
              </w:rPr>
              <w:t>:</w:t>
            </w:r>
            <w:r w:rsidRPr="00C300AB">
              <w:rPr>
                <w:rFonts w:ascii="Times New Roman" w:hAnsi="Times New Roman"/>
                <w:sz w:val="24"/>
                <w:szCs w:val="24"/>
              </w:rPr>
              <w:t xml:space="preserve"> w którey nayduia się prawidła tego języka, rozne rozmowy, krótkie powieśći, listy, bayki i satyry. Z dykcyonarzykiem zawieraiącym słowa w tey grammatyce zawarte. Dla uzącey sie młodzi. . — W Połocku: w uprzyw. od Jey Imperator. </w:t>
            </w:r>
            <w:r w:rsidRPr="00E42FB4">
              <w:rPr>
                <w:rFonts w:ascii="Times New Roman" w:hAnsi="Times New Roman"/>
                <w:sz w:val="24"/>
                <w:szCs w:val="24"/>
                <w:lang w:val="en-US"/>
              </w:rPr>
              <w:t>Mości drukarni Colleg. Soc. Jesu, 1793. — 208 c.; 8º</w:t>
            </w:r>
          </w:p>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16,2 x 9,7 x 2,5 </w:t>
            </w:r>
            <w:r w:rsidRPr="00C300AB">
              <w:rPr>
                <w:rFonts w:ascii="Times New Roman" w:hAnsi="Times New Roman"/>
                <w:sz w:val="24"/>
                <w:szCs w:val="24"/>
              </w:rPr>
              <w:t>см</w:t>
            </w:r>
            <w:r w:rsidRPr="00E42FB4">
              <w:rPr>
                <w:rFonts w:ascii="Times New Roman" w:hAnsi="Times New Roman"/>
                <w:sz w:val="24"/>
                <w:szCs w:val="24"/>
                <w:lang w:val="en-US"/>
              </w:rPr>
              <w:t>.</w:t>
            </w:r>
          </w:p>
        </w:tc>
      </w:tr>
      <w:tr w:rsidR="00A7375C" w:rsidRPr="00D56D75" w:rsidTr="00E42FB4">
        <w:tc>
          <w:tcPr>
            <w:tcW w:w="561"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9</w:t>
            </w:r>
          </w:p>
        </w:tc>
        <w:tc>
          <w:tcPr>
            <w:tcW w:w="1983" w:type="dxa"/>
          </w:tcPr>
          <w:p w:rsidR="00A7375C" w:rsidRDefault="00A7375C" w:rsidP="0093601D">
            <w:pPr>
              <w:spacing w:after="0" w:line="240" w:lineRule="auto"/>
              <w:rPr>
                <w:rFonts w:ascii="Times New Roman" w:hAnsi="Times New Roman"/>
                <w:sz w:val="24"/>
                <w:szCs w:val="24"/>
                <w:lang w:val="en-US"/>
              </w:rPr>
            </w:pPr>
            <w:r w:rsidRPr="00D56D75">
              <w:rPr>
                <w:rFonts w:ascii="Times New Roman" w:hAnsi="Times New Roman"/>
                <w:sz w:val="24"/>
                <w:szCs w:val="24"/>
              </w:rPr>
              <w:t>НИОРК 4380.f/4437.R</w:t>
            </w:r>
          </w:p>
          <w:p w:rsidR="00A7375C" w:rsidRDefault="00A7375C" w:rsidP="0093601D">
            <w:pPr>
              <w:spacing w:after="0" w:line="240" w:lineRule="auto"/>
              <w:rPr>
                <w:rFonts w:ascii="Times New Roman" w:hAnsi="Times New Roman"/>
                <w:sz w:val="24"/>
                <w:szCs w:val="24"/>
                <w:lang w:val="en-US"/>
              </w:rPr>
            </w:pPr>
          </w:p>
          <w:p w:rsidR="00A7375C" w:rsidRPr="003A58D5" w:rsidRDefault="00A7375C" w:rsidP="0093601D">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29896</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D56D75">
              <w:rPr>
                <w:rFonts w:ascii="Times New Roman" w:hAnsi="Times New Roman"/>
                <w:sz w:val="24"/>
                <w:szCs w:val="24"/>
              </w:rPr>
              <w:t>4437.R</w:t>
            </w:r>
          </w:p>
        </w:tc>
        <w:tc>
          <w:tcPr>
            <w:tcW w:w="3709" w:type="dxa"/>
          </w:tcPr>
          <w:p w:rsidR="00A7375C" w:rsidRPr="00E42FB4"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Grot, Joachim Christian</w:t>
            </w:r>
            <w:r w:rsidRPr="00E42FB4">
              <w:rPr>
                <w:rFonts w:ascii="Times New Roman" w:hAnsi="Times New Roman"/>
                <w:sz w:val="24"/>
                <w:szCs w:val="24"/>
                <w:lang w:val="en-US"/>
              </w:rPr>
              <w:t xml:space="preserve">. Rede auf dem Platze, wo der Grundstein zu der neuen Deutschen Catharinenkirche auf Waßiley-Ostrow geleget wurde, gehalten von Joachim Christian Grot, Pastor.: Nebst einer Nachricht von der Geschichte dieser Gemeine. — </w:t>
            </w:r>
            <w:smartTag w:uri="urn:schemas-microsoft-com:office:smarttags" w:element="place">
              <w:smartTag w:uri="urn:schemas-microsoft-com:office:smarttags" w:element="City">
                <w:r w:rsidRPr="00E42FB4">
                  <w:rPr>
                    <w:rFonts w:ascii="Times New Roman" w:hAnsi="Times New Roman"/>
                    <w:sz w:val="24"/>
                    <w:szCs w:val="24"/>
                    <w:lang w:val="en-US"/>
                  </w:rPr>
                  <w:t>St. Petersburg</w:t>
                </w:r>
              </w:smartTag>
            </w:smartTag>
            <w:r w:rsidRPr="00E42FB4">
              <w:rPr>
                <w:rFonts w:ascii="Times New Roman" w:hAnsi="Times New Roman"/>
                <w:sz w:val="24"/>
                <w:szCs w:val="24"/>
                <w:lang w:val="en-US"/>
              </w:rPr>
              <w:t>: [</w:t>
            </w:r>
            <w:r w:rsidRPr="00D56D75">
              <w:rPr>
                <w:rFonts w:ascii="Times New Roman" w:hAnsi="Times New Roman"/>
                <w:sz w:val="24"/>
                <w:szCs w:val="24"/>
              </w:rPr>
              <w:t>тип</w:t>
            </w:r>
            <w:r w:rsidRPr="00E42FB4">
              <w:rPr>
                <w:rFonts w:ascii="Times New Roman" w:hAnsi="Times New Roman"/>
                <w:sz w:val="24"/>
                <w:szCs w:val="24"/>
                <w:lang w:val="en-US"/>
              </w:rPr>
              <w:t xml:space="preserve">. </w:t>
            </w:r>
            <w:r w:rsidRPr="00D56D75">
              <w:rPr>
                <w:rFonts w:ascii="Times New Roman" w:hAnsi="Times New Roman"/>
                <w:sz w:val="24"/>
                <w:szCs w:val="24"/>
              </w:rPr>
              <w:t>Акад</w:t>
            </w:r>
            <w:r w:rsidRPr="00E42FB4">
              <w:rPr>
                <w:rFonts w:ascii="Times New Roman" w:hAnsi="Times New Roman"/>
                <w:sz w:val="24"/>
                <w:szCs w:val="24"/>
              </w:rPr>
              <w:t xml:space="preserve">. </w:t>
            </w:r>
            <w:r w:rsidRPr="00D56D75">
              <w:rPr>
                <w:rFonts w:ascii="Times New Roman" w:hAnsi="Times New Roman"/>
                <w:sz w:val="24"/>
                <w:szCs w:val="24"/>
              </w:rPr>
              <w:t>наук</w:t>
            </w:r>
            <w:r w:rsidRPr="00E42FB4">
              <w:rPr>
                <w:rFonts w:ascii="Times New Roman" w:hAnsi="Times New Roman"/>
                <w:sz w:val="24"/>
                <w:szCs w:val="24"/>
              </w:rPr>
              <w:t>], 1768. — 8 c.; 4</w:t>
            </w:r>
            <w:r w:rsidRPr="00E42FB4">
              <w:rPr>
                <w:rFonts w:ascii="Arial Unicode MS" w:eastAsia="Arial Unicode MS" w:hAnsi="Arial Unicode MS" w:cs="Arial Unicode MS" w:hint="eastAsia"/>
                <w:sz w:val="24"/>
                <w:szCs w:val="24"/>
              </w:rPr>
              <w:t>⁰</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26,8 x 22,1 x 0,1 см.</w:t>
            </w:r>
          </w:p>
        </w:tc>
      </w:tr>
      <w:tr w:rsidR="00A7375C" w:rsidRPr="004570BF" w:rsidTr="00E42FB4">
        <w:tc>
          <w:tcPr>
            <w:tcW w:w="561"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10</w:t>
            </w:r>
          </w:p>
        </w:tc>
        <w:tc>
          <w:tcPr>
            <w:tcW w:w="1983" w:type="dxa"/>
          </w:tcPr>
          <w:p w:rsidR="00A7375C" w:rsidRDefault="00A7375C" w:rsidP="0093601D">
            <w:pPr>
              <w:spacing w:after="0" w:line="240" w:lineRule="auto"/>
              <w:rPr>
                <w:rFonts w:ascii="Times New Roman" w:hAnsi="Times New Roman"/>
                <w:sz w:val="24"/>
                <w:szCs w:val="24"/>
                <w:lang w:val="en-US"/>
              </w:rPr>
            </w:pPr>
            <w:r w:rsidRPr="004570BF">
              <w:rPr>
                <w:rFonts w:ascii="Times New Roman" w:hAnsi="Times New Roman"/>
                <w:sz w:val="24"/>
                <w:szCs w:val="24"/>
              </w:rPr>
              <w:t>НИОРК 1794ин/19</w:t>
            </w:r>
          </w:p>
          <w:p w:rsidR="00A7375C" w:rsidRDefault="00A7375C" w:rsidP="0093601D">
            <w:pPr>
              <w:spacing w:after="0" w:line="240" w:lineRule="auto"/>
              <w:rPr>
                <w:rFonts w:ascii="Times New Roman" w:hAnsi="Times New Roman"/>
                <w:sz w:val="24"/>
                <w:szCs w:val="24"/>
                <w:lang w:val="en-US"/>
              </w:rPr>
            </w:pPr>
          </w:p>
          <w:p w:rsidR="00A7375C" w:rsidRPr="003A58D5" w:rsidRDefault="00A7375C" w:rsidP="0093601D">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29900</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B4067F" w:rsidRDefault="00A7375C" w:rsidP="00E42FB4">
            <w:pPr>
              <w:spacing w:after="0" w:line="240" w:lineRule="auto"/>
              <w:rPr>
                <w:rFonts w:ascii="Times New Roman" w:hAnsi="Times New Roman"/>
                <w:sz w:val="24"/>
                <w:szCs w:val="24"/>
              </w:rPr>
            </w:pPr>
            <w:r>
              <w:rPr>
                <w:rFonts w:ascii="Times New Roman" w:hAnsi="Times New Roman"/>
                <w:sz w:val="24"/>
                <w:szCs w:val="24"/>
              </w:rPr>
              <w:t>1587</w:t>
            </w:r>
            <w:r w:rsidRPr="004570BF">
              <w:rPr>
                <w:rFonts w:ascii="Times New Roman" w:hAnsi="Times New Roman"/>
                <w:sz w:val="24"/>
                <w:szCs w:val="24"/>
              </w:rPr>
              <w:t>ин</w:t>
            </w:r>
          </w:p>
        </w:tc>
        <w:tc>
          <w:tcPr>
            <w:tcW w:w="3709" w:type="dxa"/>
          </w:tcPr>
          <w:p w:rsidR="00A7375C" w:rsidRPr="00E42FB4" w:rsidRDefault="00A7375C" w:rsidP="00E42FB4">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 xml:space="preserve">Heidecke, Benjamin. </w:t>
            </w:r>
            <w:r w:rsidRPr="00E42FB4">
              <w:rPr>
                <w:rFonts w:ascii="Times New Roman" w:hAnsi="Times New Roman"/>
                <w:sz w:val="24"/>
                <w:szCs w:val="24"/>
                <w:lang w:val="en-US"/>
              </w:rPr>
              <w:t xml:space="preserve">Kanzel-Rede.: Am XXIII Sonntage nach Trinitatis. über Matth. 22, 15. gehalten in der Neukirche in </w:t>
            </w:r>
            <w:smartTag w:uri="urn:schemas-microsoft-com:office:smarttags" w:element="place">
              <w:smartTag w:uri="urn:schemas-microsoft-com:office:smarttags" w:element="City">
                <w:r w:rsidRPr="00E42FB4">
                  <w:rPr>
                    <w:rFonts w:ascii="Times New Roman" w:hAnsi="Times New Roman"/>
                    <w:sz w:val="24"/>
                    <w:szCs w:val="24"/>
                    <w:lang w:val="en-US"/>
                  </w:rPr>
                  <w:t>Moscow</w:t>
                </w:r>
              </w:smartTag>
            </w:smartTag>
            <w:r w:rsidRPr="00E42FB4">
              <w:rPr>
                <w:rFonts w:ascii="Times New Roman" w:hAnsi="Times New Roman"/>
                <w:sz w:val="24"/>
                <w:szCs w:val="24"/>
                <w:lang w:val="en-US"/>
              </w:rPr>
              <w:t xml:space="preserve"> / von B. Heideke. — Reval: gedruckt bey Iversen und Fehmen, [1794]. — 20 </w:t>
            </w:r>
            <w:r w:rsidRPr="004570BF">
              <w:rPr>
                <w:rFonts w:ascii="Times New Roman" w:hAnsi="Times New Roman"/>
                <w:sz w:val="24"/>
                <w:szCs w:val="24"/>
              </w:rPr>
              <w:t>с</w:t>
            </w:r>
            <w:r w:rsidRPr="00E42FB4">
              <w:rPr>
                <w:rFonts w:ascii="Times New Roman" w:hAnsi="Times New Roman"/>
                <w:sz w:val="24"/>
                <w:szCs w:val="24"/>
                <w:lang w:val="en-US"/>
              </w:rPr>
              <w:t>.; 8°</w:t>
            </w:r>
          </w:p>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16,3 x 9,4 x 0,4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11</w:t>
            </w:r>
          </w:p>
        </w:tc>
        <w:tc>
          <w:tcPr>
            <w:tcW w:w="1983" w:type="dxa"/>
          </w:tcPr>
          <w:p w:rsidR="00A7375C"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rPr>
              <w:t>НИОРК 1768ин/1</w:t>
            </w:r>
          </w:p>
          <w:p w:rsidR="00A7375C" w:rsidRDefault="00A7375C" w:rsidP="0093601D">
            <w:pPr>
              <w:spacing w:after="0" w:line="240" w:lineRule="auto"/>
              <w:rPr>
                <w:rFonts w:ascii="Times New Roman" w:hAnsi="Times New Roman"/>
                <w:sz w:val="24"/>
                <w:szCs w:val="24"/>
                <w:lang w:val="en-US"/>
              </w:rPr>
            </w:pPr>
          </w:p>
          <w:p w:rsidR="00A7375C" w:rsidRPr="003A58D5" w:rsidRDefault="00A7375C" w:rsidP="0093601D">
            <w:pPr>
              <w:spacing w:after="0" w:line="240" w:lineRule="auto"/>
              <w:rPr>
                <w:rFonts w:ascii="Times New Roman" w:hAnsi="Times New Roman"/>
                <w:sz w:val="24"/>
                <w:szCs w:val="24"/>
                <w:lang w:val="en-US"/>
              </w:rPr>
            </w:pPr>
            <w:r>
              <w:rPr>
                <w:rFonts w:ascii="Arial" w:hAnsi="Arial" w:cs="Arial"/>
                <w:color w:val="000000"/>
                <w:sz w:val="27"/>
                <w:szCs w:val="27"/>
                <w:shd w:val="clear" w:color="auto" w:fill="FFFFFF"/>
              </w:rPr>
              <w:t>29902</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958ин</w:t>
            </w:r>
          </w:p>
        </w:tc>
        <w:tc>
          <w:tcPr>
            <w:tcW w:w="3709" w:type="dxa"/>
          </w:tcPr>
          <w:p w:rsidR="00A7375C" w:rsidRPr="00E42FB4"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 xml:space="preserve">Heineccius, Johann Gottlieb </w:t>
            </w:r>
            <w:r w:rsidRPr="00E42FB4">
              <w:rPr>
                <w:rFonts w:ascii="Times New Roman" w:hAnsi="Times New Roman"/>
                <w:sz w:val="24"/>
                <w:szCs w:val="24"/>
                <w:lang w:val="en-US"/>
              </w:rPr>
              <w:t xml:space="preserve">Institutiones juris civilis, / duce illustr. domino Jo. Gottl. Heineccio, ICto. reg. Boruss. a consil. secret. jur. et philos. in Acad. Frider. profess. publ. ordinario, contractae; et, insertis VIII. tabulis synopticis, in usum Gymnasii Revaliensis adornatae a Nicol. Joan. Nottbeck, civit. Reval. senat. et gymnasiarcha. — Revaliae: impens. Joan. Jac. </w:t>
            </w:r>
            <w:r w:rsidRPr="00825CAF">
              <w:rPr>
                <w:rFonts w:ascii="Times New Roman" w:hAnsi="Times New Roman"/>
                <w:sz w:val="24"/>
                <w:szCs w:val="24"/>
              </w:rPr>
              <w:t>Illigii, bibliop., 1768. — 200 с., 8 л. табл.; 8°</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17,8 х 10,9 х 1,0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12</w:t>
            </w:r>
          </w:p>
        </w:tc>
        <w:tc>
          <w:tcPr>
            <w:tcW w:w="1983" w:type="dxa"/>
          </w:tcPr>
          <w:p w:rsidR="00A7375C"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rPr>
              <w:t>НИОРК 7582.q/4438.R</w:t>
            </w:r>
          </w:p>
          <w:p w:rsidR="00A7375C" w:rsidRDefault="00A7375C" w:rsidP="0093601D">
            <w:pPr>
              <w:spacing w:after="0" w:line="240" w:lineRule="auto"/>
              <w:rPr>
                <w:rFonts w:ascii="Times New Roman" w:hAnsi="Times New Roman"/>
                <w:sz w:val="24"/>
                <w:szCs w:val="24"/>
                <w:lang w:val="en-US"/>
              </w:rPr>
            </w:pPr>
          </w:p>
          <w:p w:rsidR="00A7375C" w:rsidRPr="003A58D5" w:rsidRDefault="00A7375C" w:rsidP="0093601D">
            <w:pPr>
              <w:spacing w:after="0" w:line="240" w:lineRule="auto"/>
              <w:rPr>
                <w:rFonts w:ascii="Times New Roman" w:hAnsi="Times New Roman"/>
                <w:sz w:val="24"/>
                <w:szCs w:val="24"/>
                <w:lang w:val="en-US"/>
              </w:rPr>
            </w:pP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4438.R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 xml:space="preserve">Henning, Hilarius Hartmann. </w:t>
            </w:r>
            <w:r w:rsidRPr="00E42FB4">
              <w:rPr>
                <w:rFonts w:ascii="Times New Roman" w:hAnsi="Times New Roman"/>
                <w:sz w:val="24"/>
                <w:szCs w:val="24"/>
                <w:lang w:val="en-US"/>
              </w:rPr>
              <w:t xml:space="preserve">Kurze Nachricht von der Jubelfeier des Predigers an der Evangelisch-Lutherischen Kirche des Kaiserlichen Adelichen Landkadettenkorps / Herrn Hilarius Hartmann Henning, nebst zweien dabei gehaltenen Reden. — </w:t>
            </w:r>
            <w:smartTag w:uri="urn:schemas-microsoft-com:office:smarttags" w:element="place">
              <w:smartTag w:uri="urn:schemas-microsoft-com:office:smarttags" w:element="City">
                <w:r w:rsidRPr="00E42FB4">
                  <w:rPr>
                    <w:rFonts w:ascii="Times New Roman" w:hAnsi="Times New Roman"/>
                    <w:sz w:val="24"/>
                    <w:szCs w:val="24"/>
                    <w:lang w:val="en-US"/>
                  </w:rPr>
                  <w:t>St. Petersburg</w:t>
                </w:r>
              </w:smartTag>
            </w:smartTag>
            <w:r w:rsidRPr="00E42FB4">
              <w:rPr>
                <w:rFonts w:ascii="Times New Roman" w:hAnsi="Times New Roman"/>
                <w:sz w:val="24"/>
                <w:szCs w:val="24"/>
                <w:lang w:val="en-US"/>
              </w:rPr>
              <w:t xml:space="preserve">: gedruckt beym Kaiserlichen Adelichen Landkadettenkorps, 1790. — [12] </w:t>
            </w:r>
            <w:r w:rsidRPr="00A1700E">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r w:rsidRPr="00E42FB4">
              <w:rPr>
                <w:rFonts w:ascii="Times New Roman" w:hAnsi="Times New Roman"/>
                <w:sz w:val="24"/>
                <w:szCs w:val="24"/>
                <w:lang w:val="en-US"/>
              </w:rPr>
              <w:t xml:space="preserve"> </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24,2 x 19,3 x 0,5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13</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 xml:space="preserve">НИОРК </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1761ин/4</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2026ин</w:t>
            </w:r>
          </w:p>
        </w:tc>
        <w:tc>
          <w:tcPr>
            <w:tcW w:w="3709" w:type="dxa"/>
          </w:tcPr>
          <w:p w:rsidR="00A7375C"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 xml:space="preserve">Hilferding, Johann Peter </w:t>
            </w:r>
            <w:r w:rsidRPr="00E42FB4">
              <w:rPr>
                <w:rFonts w:ascii="Times New Roman" w:hAnsi="Times New Roman"/>
                <w:sz w:val="24"/>
                <w:szCs w:val="24"/>
                <w:lang w:val="en-US"/>
              </w:rPr>
              <w:t>Zur schuldigen Danckbarkeit widmen die von Ihro Rußisch-Kayserl. Majest. allergnädigst privilegirten Comödianten unter dem Directorio Peter Hilferding einer hochlöblichen Kauf- und Handelschaft ein Vorspiel genannt Die glückliche Vereinigung hierauf folget Ein Trauerspiel, welches aus dem Gryfio entlehnet genannt der großmüthig sterbende Jurist Emilius Paulus Pappinianus. — [</w:t>
            </w:r>
            <w:smartTag w:uri="urn:schemas-microsoft-com:office:smarttags" w:element="place">
              <w:smartTag w:uri="urn:schemas-microsoft-com:office:smarttags" w:element="City">
                <w:r w:rsidRPr="00E42FB4">
                  <w:rPr>
                    <w:rFonts w:ascii="Times New Roman" w:hAnsi="Times New Roman"/>
                    <w:sz w:val="24"/>
                    <w:szCs w:val="24"/>
                    <w:lang w:val="en-US"/>
                  </w:rPr>
                  <w:t>St. Petersburg</w:t>
                </w:r>
              </w:smartTag>
            </w:smartTag>
            <w:r w:rsidRPr="00E42FB4">
              <w:rPr>
                <w:rFonts w:ascii="Times New Roman" w:hAnsi="Times New Roman"/>
                <w:sz w:val="24"/>
                <w:szCs w:val="24"/>
                <w:lang w:val="en-US"/>
              </w:rPr>
              <w:t>]: [</w:t>
            </w:r>
            <w:r w:rsidRPr="00A1700E">
              <w:rPr>
                <w:rFonts w:ascii="Times New Roman" w:hAnsi="Times New Roman"/>
                <w:sz w:val="24"/>
                <w:szCs w:val="24"/>
              </w:rPr>
              <w:t>тип</w:t>
            </w:r>
            <w:r w:rsidRPr="00E42FB4">
              <w:rPr>
                <w:rFonts w:ascii="Times New Roman" w:hAnsi="Times New Roman"/>
                <w:sz w:val="24"/>
                <w:szCs w:val="24"/>
                <w:lang w:val="en-US"/>
              </w:rPr>
              <w:t xml:space="preserve">. </w:t>
            </w:r>
            <w:r w:rsidRPr="00A1700E">
              <w:rPr>
                <w:rFonts w:ascii="Times New Roman" w:hAnsi="Times New Roman"/>
                <w:sz w:val="24"/>
                <w:szCs w:val="24"/>
              </w:rPr>
              <w:t>Акад. наук], [1761]. — [10] с.; 2°</w:t>
            </w:r>
          </w:p>
          <w:p w:rsidR="00A7375C" w:rsidRPr="00A1700E"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28,8 x 20,0 x 0,1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14</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1792ин/14</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1567ин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Hotynski</w:t>
            </w:r>
            <w:r w:rsidRPr="00E42FB4">
              <w:rPr>
                <w:rFonts w:ascii="Times New Roman" w:hAnsi="Times New Roman"/>
                <w:sz w:val="24"/>
                <w:szCs w:val="24"/>
                <w:lang w:val="en-US"/>
              </w:rPr>
              <w:t xml:space="preserve"> Relation de voyage en Allemagne et en Italie / par Chevalier de Hotynski. — </w:t>
            </w:r>
            <w:smartTag w:uri="urn:schemas-microsoft-com:office:smarttags" w:element="place">
              <w:smartTag w:uri="urn:schemas-microsoft-com:office:smarttags" w:element="City">
                <w:r w:rsidRPr="00E42FB4">
                  <w:rPr>
                    <w:rFonts w:ascii="Times New Roman" w:hAnsi="Times New Roman"/>
                    <w:sz w:val="24"/>
                    <w:szCs w:val="24"/>
                    <w:lang w:val="en-US"/>
                  </w:rPr>
                  <w:t>Riga</w:t>
                </w:r>
              </w:smartTag>
            </w:smartTag>
            <w:r w:rsidRPr="00E42FB4">
              <w:rPr>
                <w:rFonts w:ascii="Times New Roman" w:hAnsi="Times New Roman"/>
                <w:sz w:val="24"/>
                <w:szCs w:val="24"/>
                <w:lang w:val="en-US"/>
              </w:rPr>
              <w:t xml:space="preserve">: imprime chez J. C. D. Muller, imprimeur privilegie de la ville, 1800. — 77, [1] </w:t>
            </w:r>
            <w:r w:rsidRPr="008A0EF6">
              <w:rPr>
                <w:rFonts w:ascii="Times New Roman" w:hAnsi="Times New Roman"/>
                <w:sz w:val="24"/>
                <w:szCs w:val="24"/>
              </w:rPr>
              <w:t>с</w:t>
            </w:r>
            <w:r w:rsidRPr="00E42FB4">
              <w:rPr>
                <w:rFonts w:ascii="Times New Roman" w:hAnsi="Times New Roman"/>
                <w:sz w:val="24"/>
                <w:szCs w:val="24"/>
                <w:lang w:val="en-US"/>
              </w:rPr>
              <w:t>.; 12°</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14,2 х 9,2 х 0,5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15</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5180.f/2183</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2183</w:t>
            </w:r>
          </w:p>
        </w:tc>
        <w:tc>
          <w:tcPr>
            <w:tcW w:w="3709" w:type="dxa"/>
          </w:tcPr>
          <w:p w:rsidR="00A7375C" w:rsidRPr="00E42FB4"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rPr>
              <w:t>Hurczyn, Daniel.</w:t>
            </w:r>
            <w:r w:rsidRPr="00E42FB4">
              <w:rPr>
                <w:rFonts w:ascii="Times New Roman" w:hAnsi="Times New Roman"/>
                <w:sz w:val="24"/>
                <w:szCs w:val="24"/>
              </w:rPr>
              <w:br/>
              <w:t xml:space="preserve">Tryumf Polskiey muzy po otrzymanym nad Szwedami y ich adhaerentami pod Kaliszem Zwycjestwie ogloszony na stolicy Moskiewskiey a przeswjetleyszemu dzierzawnieyszemu vyniezwycięzonemu monarze Piotrowi Alexiewiczowi z bozey łaski wielkiemu Carowi całey Wielkiey Małey y Białey Rusi samoderscy y iedynowładcy Moskiewskiemu Kioskiemu. Włodzimiskiemu Nowogrodskiemu Carowi Kasanskiemu Carowi Astrachanskiemu Carowi Sibirskiemu Pskowskiemu hosudaru wielkiemu xiązęciu Smolenskiemu Twerskiemu Juhorskiemu Permskiemu Wiatskiemu Bolgarskiemu hosudaru y wielskiemu xiązęciu Nowogroda Nizowskiey Ziemli Czernihowskiemu Rezanskiemu Rostowskiemu Jarosławskiemu Białoiezerskiemu Udorskiemu Obdorskiemu Kondynskiemu y wszytkiey pulnocney strony monarsze y hossudarowi Iwerskiy Zemli Kartalinskich y Gruzinskich carow y Kabardinskie y Ziemli, Czerkaskich y Corskich xiąząt y innych mnogich panstw hossudarstw zieml wschodnih i zapadnych y pułnochnuch otczycu dziedzicu hossudaru nasledniku obladytelu samoderscy y iedinowładcy. Pąnuą panu miłoscivemu, na znak wernego y nayninirsze poddanstwę pod zwycieskie nogi zlozony. W Moskwie dnia 24. micsiąca nouembra rocu panskiego 1706. = </w:t>
            </w:r>
            <w:r w:rsidRPr="00D76377">
              <w:rPr>
                <w:rFonts w:ascii="Times New Roman" w:hAnsi="Times New Roman"/>
                <w:sz w:val="24"/>
                <w:szCs w:val="24"/>
              </w:rPr>
              <w:t>Трыумфъ</w:t>
            </w:r>
            <w:r w:rsidRPr="00E42FB4">
              <w:rPr>
                <w:rFonts w:ascii="Times New Roman" w:hAnsi="Times New Roman"/>
                <w:sz w:val="24"/>
                <w:szCs w:val="24"/>
              </w:rPr>
              <w:t xml:space="preserve"> </w:t>
            </w:r>
            <w:r w:rsidRPr="00D76377">
              <w:rPr>
                <w:rFonts w:ascii="Times New Roman" w:hAnsi="Times New Roman"/>
                <w:sz w:val="24"/>
                <w:szCs w:val="24"/>
              </w:rPr>
              <w:t>полскей</w:t>
            </w:r>
            <w:r w:rsidRPr="00E42FB4">
              <w:rPr>
                <w:rFonts w:ascii="Times New Roman" w:hAnsi="Times New Roman"/>
                <w:sz w:val="24"/>
                <w:szCs w:val="24"/>
              </w:rPr>
              <w:t xml:space="preserve"> </w:t>
            </w:r>
            <w:r w:rsidRPr="00D76377">
              <w:rPr>
                <w:rFonts w:ascii="Times New Roman" w:hAnsi="Times New Roman"/>
                <w:sz w:val="24"/>
                <w:szCs w:val="24"/>
              </w:rPr>
              <w:t>музы</w:t>
            </w:r>
            <w:r w:rsidRPr="00E42FB4">
              <w:rPr>
                <w:rFonts w:ascii="Times New Roman" w:hAnsi="Times New Roman"/>
                <w:sz w:val="24"/>
                <w:szCs w:val="24"/>
              </w:rPr>
              <w:t xml:space="preserve"> </w:t>
            </w:r>
            <w:r w:rsidRPr="00D76377">
              <w:rPr>
                <w:rFonts w:ascii="Times New Roman" w:hAnsi="Times New Roman"/>
                <w:sz w:val="24"/>
                <w:szCs w:val="24"/>
              </w:rPr>
              <w:t>по</w:t>
            </w:r>
            <w:r w:rsidRPr="00E42FB4">
              <w:rPr>
                <w:rFonts w:ascii="Times New Roman" w:hAnsi="Times New Roman"/>
                <w:sz w:val="24"/>
                <w:szCs w:val="24"/>
              </w:rPr>
              <w:t xml:space="preserve"> </w:t>
            </w:r>
            <w:r w:rsidRPr="00D76377">
              <w:rPr>
                <w:rFonts w:ascii="Times New Roman" w:hAnsi="Times New Roman"/>
                <w:sz w:val="24"/>
                <w:szCs w:val="24"/>
              </w:rPr>
              <w:t>отршыманымъ</w:t>
            </w:r>
            <w:r w:rsidRPr="00E42FB4">
              <w:rPr>
                <w:rFonts w:ascii="Times New Roman" w:hAnsi="Times New Roman"/>
                <w:sz w:val="24"/>
                <w:szCs w:val="24"/>
              </w:rPr>
              <w:t xml:space="preserve"> </w:t>
            </w:r>
            <w:r w:rsidRPr="00D76377">
              <w:rPr>
                <w:rFonts w:ascii="Times New Roman" w:hAnsi="Times New Roman"/>
                <w:sz w:val="24"/>
                <w:szCs w:val="24"/>
              </w:rPr>
              <w:t>над</w:t>
            </w:r>
            <w:r w:rsidRPr="00E42FB4">
              <w:rPr>
                <w:rFonts w:ascii="Times New Roman" w:hAnsi="Times New Roman"/>
                <w:sz w:val="24"/>
                <w:szCs w:val="24"/>
              </w:rPr>
              <w:t xml:space="preserve"> </w:t>
            </w:r>
            <w:r w:rsidRPr="00D76377">
              <w:rPr>
                <w:rFonts w:ascii="Times New Roman" w:hAnsi="Times New Roman"/>
                <w:sz w:val="24"/>
                <w:szCs w:val="24"/>
              </w:rPr>
              <w:t>шведами</w:t>
            </w:r>
            <w:r w:rsidRPr="00E42FB4">
              <w:rPr>
                <w:rFonts w:ascii="Times New Roman" w:hAnsi="Times New Roman"/>
                <w:sz w:val="24"/>
                <w:szCs w:val="24"/>
              </w:rPr>
              <w:t xml:space="preserve"> </w:t>
            </w:r>
            <w:r w:rsidRPr="00D76377">
              <w:rPr>
                <w:rFonts w:ascii="Times New Roman" w:hAnsi="Times New Roman"/>
                <w:sz w:val="24"/>
                <w:szCs w:val="24"/>
              </w:rPr>
              <w:t>и</w:t>
            </w:r>
            <w:r w:rsidRPr="00E42FB4">
              <w:rPr>
                <w:rFonts w:ascii="Times New Roman" w:hAnsi="Times New Roman"/>
                <w:sz w:val="24"/>
                <w:szCs w:val="24"/>
              </w:rPr>
              <w:t xml:space="preserve"> </w:t>
            </w:r>
            <w:r w:rsidRPr="00D76377">
              <w:rPr>
                <w:rFonts w:ascii="Times New Roman" w:hAnsi="Times New Roman"/>
                <w:sz w:val="24"/>
                <w:szCs w:val="24"/>
              </w:rPr>
              <w:t>ихъ</w:t>
            </w:r>
            <w:r w:rsidRPr="00E42FB4">
              <w:rPr>
                <w:rFonts w:ascii="Times New Roman" w:hAnsi="Times New Roman"/>
                <w:sz w:val="24"/>
                <w:szCs w:val="24"/>
              </w:rPr>
              <w:t xml:space="preserve"> </w:t>
            </w:r>
            <w:r w:rsidRPr="00D76377">
              <w:rPr>
                <w:rFonts w:ascii="Times New Roman" w:hAnsi="Times New Roman"/>
                <w:sz w:val="24"/>
                <w:szCs w:val="24"/>
              </w:rPr>
              <w:t>адгерентами</w:t>
            </w:r>
            <w:r w:rsidRPr="00E42FB4">
              <w:rPr>
                <w:rFonts w:ascii="Times New Roman" w:hAnsi="Times New Roman"/>
                <w:sz w:val="24"/>
                <w:szCs w:val="24"/>
              </w:rPr>
              <w:t xml:space="preserve"> </w:t>
            </w:r>
            <w:r w:rsidRPr="00D76377">
              <w:rPr>
                <w:rFonts w:ascii="Times New Roman" w:hAnsi="Times New Roman"/>
                <w:sz w:val="24"/>
                <w:szCs w:val="24"/>
              </w:rPr>
              <w:t>под</w:t>
            </w:r>
            <w:r w:rsidRPr="00E42FB4">
              <w:rPr>
                <w:rFonts w:ascii="Times New Roman" w:hAnsi="Times New Roman"/>
                <w:sz w:val="24"/>
                <w:szCs w:val="24"/>
              </w:rPr>
              <w:t xml:space="preserve"> </w:t>
            </w:r>
            <w:r w:rsidRPr="00D76377">
              <w:rPr>
                <w:rFonts w:ascii="Times New Roman" w:hAnsi="Times New Roman"/>
                <w:sz w:val="24"/>
                <w:szCs w:val="24"/>
              </w:rPr>
              <w:t>Калишемъ</w:t>
            </w:r>
            <w:r w:rsidRPr="00E42FB4">
              <w:rPr>
                <w:rFonts w:ascii="Times New Roman" w:hAnsi="Times New Roman"/>
                <w:sz w:val="24"/>
                <w:szCs w:val="24"/>
              </w:rPr>
              <w:t xml:space="preserve"> </w:t>
            </w:r>
            <w:r w:rsidRPr="00D76377">
              <w:rPr>
                <w:rFonts w:ascii="Times New Roman" w:hAnsi="Times New Roman"/>
                <w:sz w:val="24"/>
                <w:szCs w:val="24"/>
              </w:rPr>
              <w:t>звыценстве</w:t>
            </w:r>
            <w:r w:rsidRPr="00E42FB4">
              <w:rPr>
                <w:rFonts w:ascii="Times New Roman" w:hAnsi="Times New Roman"/>
                <w:sz w:val="24"/>
                <w:szCs w:val="24"/>
              </w:rPr>
              <w:t xml:space="preserve"> </w:t>
            </w:r>
            <w:r w:rsidRPr="00D76377">
              <w:rPr>
                <w:rFonts w:ascii="Times New Roman" w:hAnsi="Times New Roman"/>
                <w:sz w:val="24"/>
                <w:szCs w:val="24"/>
              </w:rPr>
              <w:t>оглошоней</w:t>
            </w:r>
            <w:r w:rsidRPr="00E42FB4">
              <w:rPr>
                <w:rFonts w:ascii="Times New Roman" w:hAnsi="Times New Roman"/>
                <w:sz w:val="24"/>
                <w:szCs w:val="24"/>
              </w:rPr>
              <w:t xml:space="preserve"> </w:t>
            </w:r>
            <w:r w:rsidRPr="00D76377">
              <w:rPr>
                <w:rFonts w:ascii="Times New Roman" w:hAnsi="Times New Roman"/>
                <w:sz w:val="24"/>
                <w:szCs w:val="24"/>
              </w:rPr>
              <w:t>на</w:t>
            </w:r>
            <w:r w:rsidRPr="00E42FB4">
              <w:rPr>
                <w:rFonts w:ascii="Times New Roman" w:hAnsi="Times New Roman"/>
                <w:sz w:val="24"/>
                <w:szCs w:val="24"/>
              </w:rPr>
              <w:t xml:space="preserve"> </w:t>
            </w:r>
            <w:r w:rsidRPr="00D76377">
              <w:rPr>
                <w:rFonts w:ascii="Times New Roman" w:hAnsi="Times New Roman"/>
                <w:sz w:val="24"/>
                <w:szCs w:val="24"/>
              </w:rPr>
              <w:t>столицы</w:t>
            </w:r>
            <w:r w:rsidRPr="00E42FB4">
              <w:rPr>
                <w:rFonts w:ascii="Times New Roman" w:hAnsi="Times New Roman"/>
                <w:sz w:val="24"/>
                <w:szCs w:val="24"/>
              </w:rPr>
              <w:t xml:space="preserve"> </w:t>
            </w:r>
            <w:r w:rsidRPr="00D76377">
              <w:rPr>
                <w:rFonts w:ascii="Times New Roman" w:hAnsi="Times New Roman"/>
                <w:sz w:val="24"/>
                <w:szCs w:val="24"/>
              </w:rPr>
              <w:t>Москевскей</w:t>
            </w:r>
            <w:r w:rsidRPr="00E42FB4">
              <w:rPr>
                <w:rFonts w:ascii="Times New Roman" w:hAnsi="Times New Roman"/>
                <w:sz w:val="24"/>
                <w:szCs w:val="24"/>
              </w:rPr>
              <w:t xml:space="preserve"> </w:t>
            </w:r>
            <w:r w:rsidRPr="00D76377">
              <w:rPr>
                <w:rFonts w:ascii="Times New Roman" w:hAnsi="Times New Roman"/>
                <w:sz w:val="24"/>
                <w:szCs w:val="24"/>
              </w:rPr>
              <w:t>а</w:t>
            </w:r>
            <w:r w:rsidRPr="00E42FB4">
              <w:rPr>
                <w:rFonts w:ascii="Times New Roman" w:hAnsi="Times New Roman"/>
                <w:sz w:val="24"/>
                <w:szCs w:val="24"/>
              </w:rPr>
              <w:t xml:space="preserve"> </w:t>
            </w:r>
            <w:r w:rsidRPr="00D76377">
              <w:rPr>
                <w:rFonts w:ascii="Times New Roman" w:hAnsi="Times New Roman"/>
                <w:sz w:val="24"/>
                <w:szCs w:val="24"/>
              </w:rPr>
              <w:t>пршесветлейшему</w:t>
            </w:r>
            <w:r w:rsidRPr="00E42FB4">
              <w:rPr>
                <w:rFonts w:ascii="Times New Roman" w:hAnsi="Times New Roman"/>
                <w:sz w:val="24"/>
                <w:szCs w:val="24"/>
              </w:rPr>
              <w:t xml:space="preserve"> </w:t>
            </w:r>
            <w:r w:rsidRPr="00D76377">
              <w:rPr>
                <w:rFonts w:ascii="Times New Roman" w:hAnsi="Times New Roman"/>
                <w:sz w:val="24"/>
                <w:szCs w:val="24"/>
              </w:rPr>
              <w:t>дзержавнейшму</w:t>
            </w:r>
            <w:r w:rsidRPr="00E42FB4">
              <w:rPr>
                <w:rFonts w:ascii="Times New Roman" w:hAnsi="Times New Roman"/>
                <w:sz w:val="24"/>
                <w:szCs w:val="24"/>
              </w:rPr>
              <w:t xml:space="preserve"> </w:t>
            </w:r>
            <w:r w:rsidRPr="00D76377">
              <w:rPr>
                <w:rFonts w:ascii="Times New Roman" w:hAnsi="Times New Roman"/>
                <w:sz w:val="24"/>
                <w:szCs w:val="24"/>
              </w:rPr>
              <w:t>незвыционжонему</w:t>
            </w:r>
            <w:r w:rsidRPr="00E42FB4">
              <w:rPr>
                <w:rFonts w:ascii="Times New Roman" w:hAnsi="Times New Roman"/>
                <w:sz w:val="24"/>
                <w:szCs w:val="24"/>
              </w:rPr>
              <w:t xml:space="preserve"> </w:t>
            </w:r>
            <w:r w:rsidRPr="00D76377">
              <w:rPr>
                <w:rFonts w:ascii="Times New Roman" w:hAnsi="Times New Roman"/>
                <w:sz w:val="24"/>
                <w:szCs w:val="24"/>
              </w:rPr>
              <w:t>монарсе</w:t>
            </w:r>
            <w:r w:rsidRPr="00E42FB4">
              <w:rPr>
                <w:rFonts w:ascii="Times New Roman" w:hAnsi="Times New Roman"/>
                <w:sz w:val="24"/>
                <w:szCs w:val="24"/>
              </w:rPr>
              <w:t xml:space="preserve"> </w:t>
            </w:r>
            <w:r w:rsidRPr="00D76377">
              <w:rPr>
                <w:rFonts w:ascii="Times New Roman" w:hAnsi="Times New Roman"/>
                <w:sz w:val="24"/>
                <w:szCs w:val="24"/>
              </w:rPr>
              <w:t>Пиотрови</w:t>
            </w:r>
            <w:r w:rsidRPr="00E42FB4">
              <w:rPr>
                <w:rFonts w:ascii="Times New Roman" w:hAnsi="Times New Roman"/>
                <w:sz w:val="24"/>
                <w:szCs w:val="24"/>
              </w:rPr>
              <w:t xml:space="preserve"> </w:t>
            </w:r>
            <w:r w:rsidRPr="00D76377">
              <w:rPr>
                <w:rFonts w:ascii="Times New Roman" w:hAnsi="Times New Roman"/>
                <w:sz w:val="24"/>
                <w:szCs w:val="24"/>
              </w:rPr>
              <w:t>Алексиэвичови</w:t>
            </w:r>
            <w:r w:rsidRPr="00E42FB4">
              <w:rPr>
                <w:rFonts w:ascii="Times New Roman" w:hAnsi="Times New Roman"/>
                <w:sz w:val="24"/>
                <w:szCs w:val="24"/>
              </w:rPr>
              <w:t>... / Przez Daniela Hurczyna Gº C. P. W. AP. y naynyszego poddannego. — [</w:t>
            </w:r>
            <w:r w:rsidRPr="00D76377">
              <w:rPr>
                <w:rFonts w:ascii="Times New Roman" w:hAnsi="Times New Roman"/>
                <w:sz w:val="24"/>
                <w:szCs w:val="24"/>
              </w:rPr>
              <w:t>Москва</w:t>
            </w:r>
            <w:r w:rsidRPr="00E42FB4">
              <w:rPr>
                <w:rFonts w:ascii="Times New Roman" w:hAnsi="Times New Roman"/>
                <w:sz w:val="24"/>
                <w:szCs w:val="24"/>
              </w:rPr>
              <w:t>]: [</w:t>
            </w:r>
            <w:r w:rsidRPr="00D76377">
              <w:rPr>
                <w:rFonts w:ascii="Times New Roman" w:hAnsi="Times New Roman"/>
                <w:sz w:val="24"/>
                <w:szCs w:val="24"/>
              </w:rPr>
              <w:t>б</w:t>
            </w:r>
            <w:r w:rsidRPr="00E42FB4">
              <w:rPr>
                <w:rFonts w:ascii="Times New Roman" w:hAnsi="Times New Roman"/>
                <w:sz w:val="24"/>
                <w:szCs w:val="24"/>
              </w:rPr>
              <w:t xml:space="preserve">. </w:t>
            </w:r>
            <w:r w:rsidRPr="00D76377">
              <w:rPr>
                <w:rFonts w:ascii="Times New Roman" w:hAnsi="Times New Roman"/>
                <w:sz w:val="24"/>
                <w:szCs w:val="24"/>
              </w:rPr>
              <w:t>и</w:t>
            </w:r>
            <w:r w:rsidRPr="00E42FB4">
              <w:rPr>
                <w:rFonts w:ascii="Times New Roman" w:hAnsi="Times New Roman"/>
                <w:sz w:val="24"/>
                <w:szCs w:val="24"/>
              </w:rPr>
              <w:t xml:space="preserve">.], 1706. — [20] c.: </w:t>
            </w:r>
            <w:r w:rsidRPr="00D76377">
              <w:rPr>
                <w:rFonts w:ascii="Times New Roman" w:hAnsi="Times New Roman"/>
                <w:sz w:val="24"/>
                <w:szCs w:val="24"/>
              </w:rPr>
              <w:t>Грав</w:t>
            </w:r>
            <w:r w:rsidRPr="00E42FB4">
              <w:rPr>
                <w:rFonts w:ascii="Times New Roman" w:hAnsi="Times New Roman"/>
                <w:sz w:val="24"/>
                <w:szCs w:val="24"/>
              </w:rPr>
              <w:t xml:space="preserve">. </w:t>
            </w:r>
            <w:r w:rsidRPr="00D76377">
              <w:rPr>
                <w:rFonts w:ascii="Times New Roman" w:hAnsi="Times New Roman"/>
                <w:sz w:val="24"/>
                <w:szCs w:val="24"/>
              </w:rPr>
              <w:t>фронт</w:t>
            </w:r>
            <w:r w:rsidRPr="00E42FB4">
              <w:rPr>
                <w:rFonts w:ascii="Times New Roman" w:hAnsi="Times New Roman"/>
                <w:sz w:val="24"/>
                <w:szCs w:val="24"/>
              </w:rPr>
              <w:t>.; 2º</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32 x 20,2 x 0,3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16</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1816.f/20243.R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20243.R</w:t>
            </w:r>
          </w:p>
        </w:tc>
        <w:tc>
          <w:tcPr>
            <w:tcW w:w="3709" w:type="dxa"/>
          </w:tcPr>
          <w:p w:rsidR="00A7375C"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In auspicatissimo adventu serenissimae, potentissimae, invictissimae, ac augustissimae Catharinae II. totius Rossiae imperatricis dominae dominae suae clementissimae Polocensi archi-episcopo plaudente ac praeeunte ad contestanda omnium in Alba Rossia Graeco-catholicorum gaudia monachi Basiliani Suae Majestatis imperio intra Albam Rossiam subditi encomiasticon D.D.D.</w:t>
            </w:r>
            <w:r w:rsidRPr="00E42FB4">
              <w:rPr>
                <w:rFonts w:ascii="Times New Roman" w:hAnsi="Times New Roman"/>
                <w:sz w:val="24"/>
                <w:szCs w:val="24"/>
                <w:lang w:val="en-US"/>
              </w:rPr>
              <w:t xml:space="preserve">. </w:t>
            </w:r>
            <w:r w:rsidRPr="00E42FB4">
              <w:rPr>
                <w:rFonts w:ascii="Times New Roman" w:hAnsi="Times New Roman"/>
                <w:sz w:val="24"/>
                <w:szCs w:val="24"/>
              </w:rPr>
              <w:t xml:space="preserve">— </w:t>
            </w:r>
            <w:r w:rsidRPr="0093004D">
              <w:rPr>
                <w:rFonts w:ascii="Times New Roman" w:hAnsi="Times New Roman"/>
                <w:sz w:val="24"/>
                <w:szCs w:val="24"/>
              </w:rPr>
              <w:t>[Б. м.]: [б. и.], [1779]. — [34] с.; 2</w:t>
            </w:r>
            <w:r w:rsidRPr="0093004D">
              <w:rPr>
                <w:rFonts w:ascii="Arial Unicode MS" w:eastAsia="Arial Unicode MS" w:hAnsi="Arial Unicode MS" w:cs="Arial Unicode MS" w:hint="eastAsia"/>
                <w:sz w:val="24"/>
                <w:szCs w:val="24"/>
              </w:rPr>
              <w:t>⁰</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25,6 х 17,7 х 0,3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17</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1713ин/1</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1540ин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Ivanov, Nikolai</w:t>
            </w:r>
            <w:r w:rsidRPr="00E42FB4">
              <w:rPr>
                <w:rFonts w:ascii="Times New Roman" w:hAnsi="Times New Roman"/>
                <w:sz w:val="24"/>
                <w:szCs w:val="24"/>
                <w:lang w:val="en-US"/>
              </w:rPr>
              <w:t xml:space="preserve">. Aller unterthänigste Pflicht auf den hohen Nahmens Tag Sr. Groß-Czaar. Maj. Des Allerdurchläuchtigsten und Großmächtigsten Käysers und Herrn/ Herrn Peter Alexiewitz, aller Reussen Selbst Erhalters, Seines Allergnädigsten Käysers und Herrn/ Welcher den 29 Junij des 1713ten Jahrs höchstfeyerlich begangen wurde/ In einer Deutschen Lob- und Danck Rede bey sehr Volckreicher Versammlung in dem Revalischen Gymnasio abgestattet / von Nicolao Ivanow, Nobil. Russ. In Gymnasio daselbst Studirenden. — Reval: Gedruckt bey Johann Christoph Brendeken/ Gymnasii Buchdr., [1713]. — [12] </w:t>
            </w:r>
            <w:r w:rsidRPr="00152C57">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19,3 x 14,6 x 0,3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18</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1792ин/15</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1572ин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 xml:space="preserve">Kaffka, Johann Christoph. </w:t>
            </w:r>
            <w:r w:rsidRPr="00E42FB4">
              <w:rPr>
                <w:rFonts w:ascii="Times New Roman" w:hAnsi="Times New Roman"/>
                <w:sz w:val="24"/>
                <w:szCs w:val="24"/>
                <w:lang w:val="en-US"/>
              </w:rPr>
              <w:t xml:space="preserve">Ueber den Werth der theatralischen Rührung. Eine Skizze / Dem Rigischen Publikum gewidmet von J. C. Kaffka . — Riga: Gedruckt von Julius Conrad Daniel Müller, 1792. — 16 </w:t>
            </w:r>
            <w:r w:rsidRPr="00E57303">
              <w:rPr>
                <w:rFonts w:ascii="Times New Roman" w:hAnsi="Times New Roman"/>
                <w:sz w:val="24"/>
                <w:szCs w:val="24"/>
              </w:rPr>
              <w:t>с</w:t>
            </w:r>
            <w:r w:rsidRPr="00E42FB4">
              <w:rPr>
                <w:rFonts w:ascii="Times New Roman" w:hAnsi="Times New Roman"/>
                <w:sz w:val="24"/>
                <w:szCs w:val="24"/>
                <w:lang w:val="en-US"/>
              </w:rPr>
              <w:t>.; 8°</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17,7 x 10,5 x 0,4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19</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1795ин/12</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2351ин</w:t>
            </w:r>
          </w:p>
        </w:tc>
        <w:tc>
          <w:tcPr>
            <w:tcW w:w="3709" w:type="dxa"/>
          </w:tcPr>
          <w:p w:rsidR="00A7375C"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Krotkie zebranie historyi rzymskiey od založenia Rzymu až do nasźich czasów</w:t>
            </w:r>
            <w:r w:rsidRPr="00E42FB4">
              <w:rPr>
                <w:rFonts w:ascii="Times New Roman" w:hAnsi="Times New Roman"/>
                <w:sz w:val="24"/>
                <w:szCs w:val="24"/>
                <w:lang w:val="en-US"/>
              </w:rPr>
              <w:t xml:space="preserve">: na IV. i V. klasse. Za Pozwolieniem Zwierzchnosci.. — W Połocku: W uprzywile. od Jey Imperatorskiey Mści drukarni Coll. Soc. </w:t>
            </w:r>
            <w:r w:rsidRPr="00E3226D">
              <w:rPr>
                <w:rFonts w:ascii="Times New Roman" w:hAnsi="Times New Roman"/>
                <w:sz w:val="24"/>
                <w:szCs w:val="24"/>
              </w:rPr>
              <w:t>Jesu, 1795. — [2], 174 с.; 8º</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14 x 8,8 x 1,2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20</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1797ин/8</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1562ин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Kurze Darstellung der gesetzlichen Vorschriften, welche Gevollmächtigte in den Gerichts-Behörden zu beobachten haben; mit beygefügten Formularen</w:t>
            </w:r>
            <w:r w:rsidRPr="00E42FB4">
              <w:rPr>
                <w:rFonts w:ascii="Times New Roman" w:hAnsi="Times New Roman"/>
                <w:sz w:val="24"/>
                <w:szCs w:val="24"/>
                <w:lang w:val="en-US"/>
              </w:rPr>
              <w:t xml:space="preserve">: Aus einem rußischen in Moscau 1795 gedruckten Werke des Herrn Elias Perchurow übersetzt. — Riga: Gedruckt und zu bekommen bey Julius Conrad Daniel Müller, 1796. — 18 </w:t>
            </w:r>
            <w:r w:rsidRPr="00690047">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22,8 x 18,1 x 0,1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21</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1791ин/7</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1307ин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Kurze Anleitung zur Rettung der Ertrunkenen</w:t>
            </w:r>
            <w:r w:rsidRPr="00E42FB4">
              <w:rPr>
                <w:rFonts w:ascii="Times New Roman" w:hAnsi="Times New Roman"/>
                <w:sz w:val="24"/>
                <w:szCs w:val="24"/>
                <w:lang w:val="en-US"/>
              </w:rPr>
              <w:t xml:space="preserve">. — Riga: Gedruckt und zu haben bey J. C. D. Müller, 1791. — 24 </w:t>
            </w:r>
            <w:r w:rsidRPr="00932966">
              <w:rPr>
                <w:rFonts w:ascii="Times New Roman" w:hAnsi="Times New Roman"/>
                <w:sz w:val="24"/>
                <w:szCs w:val="24"/>
              </w:rPr>
              <w:t>с</w:t>
            </w:r>
            <w:r w:rsidRPr="00E42FB4">
              <w:rPr>
                <w:rFonts w:ascii="Times New Roman" w:hAnsi="Times New Roman"/>
                <w:sz w:val="24"/>
                <w:szCs w:val="24"/>
                <w:lang w:val="en-US"/>
              </w:rPr>
              <w:t>.; 16°</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16,2 x 9,5 x 0,2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22</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3754.f/491.R(5)</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491.R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La Fontaine, Jean de.</w:t>
            </w:r>
            <w:r w:rsidRPr="00E42FB4">
              <w:rPr>
                <w:rFonts w:ascii="Times New Roman" w:hAnsi="Times New Roman"/>
                <w:sz w:val="24"/>
                <w:szCs w:val="24"/>
                <w:lang w:val="en-US"/>
              </w:rPr>
              <w:t xml:space="preserve"> Choix de quelques fables de La Fontaine. — St. Petersbourg: de l'Imprimerie du Corps Impérial des Nobles Cadets, 1789. — 12 c.; 4º</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25,3 x 19,5 x 0,2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23</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1748ин/2</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2527ин</w:t>
            </w:r>
          </w:p>
        </w:tc>
        <w:tc>
          <w:tcPr>
            <w:tcW w:w="3709" w:type="dxa"/>
          </w:tcPr>
          <w:p w:rsidR="00A7375C"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Lettre d'un patriote suedois a un ami en Hollande; datée à Stocholm le 21 mars 1748.</w:t>
            </w:r>
            <w:r w:rsidRPr="00E42FB4">
              <w:rPr>
                <w:rFonts w:ascii="Times New Roman" w:hAnsi="Times New Roman"/>
                <w:sz w:val="24"/>
                <w:szCs w:val="24"/>
                <w:lang w:val="en-US"/>
              </w:rPr>
              <w:t>: A Londres, chez Jean Nourse, 1748.. — [</w:t>
            </w:r>
            <w:r w:rsidRPr="00786848">
              <w:rPr>
                <w:rFonts w:ascii="Times New Roman" w:hAnsi="Times New Roman"/>
                <w:sz w:val="24"/>
                <w:szCs w:val="24"/>
              </w:rPr>
              <w:t>Санкт</w:t>
            </w:r>
            <w:r w:rsidRPr="00E42FB4">
              <w:rPr>
                <w:rFonts w:ascii="Times New Roman" w:hAnsi="Times New Roman"/>
                <w:sz w:val="24"/>
                <w:szCs w:val="24"/>
                <w:lang w:val="en-US"/>
              </w:rPr>
              <w:t>-</w:t>
            </w:r>
            <w:r w:rsidRPr="00786848">
              <w:rPr>
                <w:rFonts w:ascii="Times New Roman" w:hAnsi="Times New Roman"/>
                <w:sz w:val="24"/>
                <w:szCs w:val="24"/>
              </w:rPr>
              <w:t>Петербург</w:t>
            </w:r>
            <w:r w:rsidRPr="00E42FB4">
              <w:rPr>
                <w:rFonts w:ascii="Times New Roman" w:hAnsi="Times New Roman"/>
                <w:sz w:val="24"/>
                <w:szCs w:val="24"/>
                <w:lang w:val="en-US"/>
              </w:rPr>
              <w:t>]: [</w:t>
            </w:r>
            <w:r w:rsidRPr="00786848">
              <w:rPr>
                <w:rFonts w:ascii="Times New Roman" w:hAnsi="Times New Roman"/>
                <w:sz w:val="24"/>
                <w:szCs w:val="24"/>
              </w:rPr>
              <w:t>тип</w:t>
            </w:r>
            <w:r w:rsidRPr="00E42FB4">
              <w:rPr>
                <w:rFonts w:ascii="Times New Roman" w:hAnsi="Times New Roman"/>
                <w:sz w:val="24"/>
                <w:szCs w:val="24"/>
                <w:lang w:val="en-US"/>
              </w:rPr>
              <w:t xml:space="preserve">. </w:t>
            </w:r>
            <w:r w:rsidRPr="00786848">
              <w:rPr>
                <w:rFonts w:ascii="Times New Roman" w:hAnsi="Times New Roman"/>
                <w:sz w:val="24"/>
                <w:szCs w:val="24"/>
              </w:rPr>
              <w:t>Императорской академии наук], 1748. — 100 с.; 8º</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16,2 x 9,8 x 1 см.</w:t>
            </w:r>
          </w:p>
        </w:tc>
      </w:tr>
      <w:tr w:rsidR="00A7375C" w:rsidRPr="004570BF"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24</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4310.f/4064.R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4064.R</w:t>
            </w:r>
          </w:p>
        </w:tc>
        <w:tc>
          <w:tcPr>
            <w:tcW w:w="3709" w:type="dxa"/>
          </w:tcPr>
          <w:p w:rsidR="00A7375C" w:rsidRPr="004D640F"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Lex, J. F.</w:t>
            </w:r>
            <w:r w:rsidRPr="00E42FB4">
              <w:rPr>
                <w:rFonts w:ascii="Times New Roman" w:hAnsi="Times New Roman"/>
                <w:sz w:val="24"/>
                <w:szCs w:val="24"/>
                <w:lang w:val="en-US"/>
              </w:rPr>
              <w:t xml:space="preserve"> Discours : à St. Petersbourg, le 1 de September, v. s. 1787. / Prononcé par le professeur Lex, lors de son installation au noble Corps des Cadets de Terre, en qualité de professeur des belle-lettres. — St, Peterbourg: [</w:t>
            </w:r>
            <w:r w:rsidRPr="004D640F">
              <w:rPr>
                <w:rFonts w:ascii="Times New Roman" w:hAnsi="Times New Roman"/>
                <w:sz w:val="24"/>
                <w:szCs w:val="24"/>
              </w:rPr>
              <w:t>тип</w:t>
            </w:r>
            <w:r w:rsidRPr="00E42FB4">
              <w:rPr>
                <w:rFonts w:ascii="Times New Roman" w:hAnsi="Times New Roman"/>
                <w:sz w:val="24"/>
                <w:szCs w:val="24"/>
                <w:lang w:val="en-US"/>
              </w:rPr>
              <w:t xml:space="preserve">. </w:t>
            </w:r>
            <w:r w:rsidRPr="004D640F">
              <w:rPr>
                <w:rFonts w:ascii="Times New Roman" w:hAnsi="Times New Roman"/>
                <w:sz w:val="24"/>
                <w:szCs w:val="24"/>
              </w:rPr>
              <w:t>Сухопутного кадетского корпуса], [1787]. — [12] c.; 4º</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28,2 x 22,4 x 0,1 см.</w:t>
            </w:r>
          </w:p>
        </w:tc>
      </w:tr>
      <w:tr w:rsidR="00A7375C" w:rsidRPr="0038630E"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25</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2705.q/19939</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19939</w:t>
            </w:r>
          </w:p>
        </w:tc>
        <w:tc>
          <w:tcPr>
            <w:tcW w:w="3709" w:type="dxa"/>
          </w:tcPr>
          <w:p w:rsidR="00A7375C" w:rsidRPr="00E42FB4"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Livigni, Filippo</w:t>
            </w:r>
            <w:r w:rsidRPr="00E42FB4">
              <w:rPr>
                <w:rFonts w:ascii="Times New Roman" w:hAnsi="Times New Roman"/>
                <w:sz w:val="24"/>
                <w:szCs w:val="24"/>
                <w:lang w:val="en-US"/>
              </w:rPr>
              <w:t xml:space="preserve">. La paysanne de Fraskati, opera comique / de monsr. Philippe Livigni,; mis en musique par monsr Paisello, Maitre de Chapelle de S. M. I.. </w:t>
            </w:r>
            <w:r w:rsidRPr="00E42FB4">
              <w:rPr>
                <w:rFonts w:ascii="Times New Roman" w:hAnsi="Times New Roman"/>
                <w:sz w:val="24"/>
                <w:szCs w:val="24"/>
              </w:rPr>
              <w:t>— St. Petersbourg: [</w:t>
            </w:r>
            <w:r w:rsidRPr="0038630E">
              <w:rPr>
                <w:rFonts w:ascii="Times New Roman" w:hAnsi="Times New Roman"/>
                <w:sz w:val="24"/>
                <w:szCs w:val="24"/>
              </w:rPr>
              <w:t>типография</w:t>
            </w:r>
            <w:r w:rsidRPr="00E42FB4">
              <w:rPr>
                <w:rFonts w:ascii="Times New Roman" w:hAnsi="Times New Roman"/>
                <w:sz w:val="24"/>
                <w:szCs w:val="24"/>
              </w:rPr>
              <w:t xml:space="preserve"> </w:t>
            </w:r>
            <w:r w:rsidRPr="0038630E">
              <w:rPr>
                <w:rFonts w:ascii="Times New Roman" w:hAnsi="Times New Roman"/>
                <w:sz w:val="24"/>
                <w:szCs w:val="24"/>
              </w:rPr>
              <w:t>Сухопутного</w:t>
            </w:r>
            <w:r w:rsidRPr="00E42FB4">
              <w:rPr>
                <w:rFonts w:ascii="Times New Roman" w:hAnsi="Times New Roman"/>
                <w:sz w:val="24"/>
                <w:szCs w:val="24"/>
              </w:rPr>
              <w:t xml:space="preserve"> </w:t>
            </w:r>
            <w:r w:rsidRPr="0038630E">
              <w:rPr>
                <w:rFonts w:ascii="Times New Roman" w:hAnsi="Times New Roman"/>
                <w:sz w:val="24"/>
                <w:szCs w:val="24"/>
              </w:rPr>
              <w:t>кадетского</w:t>
            </w:r>
            <w:r w:rsidRPr="00E42FB4">
              <w:rPr>
                <w:rFonts w:ascii="Times New Roman" w:hAnsi="Times New Roman"/>
                <w:sz w:val="24"/>
                <w:szCs w:val="24"/>
              </w:rPr>
              <w:t xml:space="preserve"> </w:t>
            </w:r>
            <w:r w:rsidRPr="0038630E">
              <w:rPr>
                <w:rFonts w:ascii="Times New Roman" w:hAnsi="Times New Roman"/>
                <w:sz w:val="24"/>
                <w:szCs w:val="24"/>
              </w:rPr>
              <w:t>корпуса</w:t>
            </w:r>
            <w:r w:rsidRPr="00E42FB4">
              <w:rPr>
                <w:rFonts w:ascii="Times New Roman" w:hAnsi="Times New Roman"/>
                <w:sz w:val="24"/>
                <w:szCs w:val="24"/>
              </w:rPr>
              <w:t>], 1778. — [4] c.; 4º</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 xml:space="preserve">23,8 x 18,8 x 0,1 </w:t>
            </w:r>
            <w:r w:rsidRPr="0038630E">
              <w:rPr>
                <w:rFonts w:ascii="Times New Roman" w:hAnsi="Times New Roman"/>
                <w:sz w:val="24"/>
                <w:szCs w:val="24"/>
              </w:rPr>
              <w:t>см</w:t>
            </w:r>
            <w:r w:rsidRPr="00E42FB4">
              <w:rPr>
                <w:rFonts w:ascii="Times New Roman" w:hAnsi="Times New Roman"/>
                <w:sz w:val="24"/>
                <w:szCs w:val="24"/>
              </w:rPr>
              <w:t>.</w:t>
            </w:r>
          </w:p>
        </w:tc>
      </w:tr>
      <w:tr w:rsidR="00A7375C" w:rsidRPr="0038630E"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26</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2613.q/19826</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19826</w:t>
            </w:r>
          </w:p>
        </w:tc>
        <w:tc>
          <w:tcPr>
            <w:tcW w:w="3709" w:type="dxa"/>
          </w:tcPr>
          <w:p w:rsidR="00A7375C" w:rsidRPr="00E42FB4"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rPr>
              <w:t>Lyhykäinen Katekismus</w:t>
            </w:r>
            <w:r w:rsidRPr="00E42FB4">
              <w:rPr>
                <w:rFonts w:ascii="Times New Roman" w:hAnsi="Times New Roman"/>
                <w:sz w:val="24"/>
                <w:szCs w:val="24"/>
              </w:rPr>
              <w:t>: käännetty venäjän kielestä suomexi, grekan uskon seurakunnan hyödytyxexi Suomen maalla. — St. Petersburgisa: prändetty Weitbrecht ja Schnoor wuonna, 1780. — 16 c.; 8º</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19 x 11,8 x 0,3 см.</w:t>
            </w:r>
          </w:p>
        </w:tc>
      </w:tr>
      <w:tr w:rsidR="00A7375C" w:rsidRPr="001D1FF0"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27</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7714.q/4899.R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4899.R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Style w:val="Strong"/>
                <w:rFonts w:ascii="Times New Roman" w:hAnsi="Times New Roman"/>
                <w:b w:val="0"/>
                <w:bCs w:val="0"/>
                <w:sz w:val="24"/>
                <w:szCs w:val="24"/>
                <w:lang w:val="en-US"/>
              </w:rPr>
              <w:t xml:space="preserve">Metastasio, Pietro Antonio Domenico. </w:t>
            </w:r>
            <w:r w:rsidRPr="00E42FB4">
              <w:rPr>
                <w:rFonts w:ascii="Times New Roman" w:hAnsi="Times New Roman"/>
                <w:sz w:val="24"/>
                <w:szCs w:val="24"/>
                <w:lang w:val="en-US"/>
              </w:rPr>
              <w:t>Artaxerxes. Ein Theatralisches Singspiel auf allerhöchsten Befehl Ihro Majestät. Anna Joannowna Käyserin und Selbstherrscherin von gantz Russland aufzuführen aud der Schaubühne des Kayserlichen Winter-Hofes zu St. Petersburg, 1738 = L'Artaserse. Dramma per musica da rapresentarsi nel Teatro del Palazzo d'Inverno per ordine della Sacra Imperial Maesta di Anna Giovannona imperatrice di tutte le Russie, 1738. S. Peterburgo. — [St. Petersburg]: gedruckt bey der Kayserl. Academie der Wissenschafftem, [1738]. — 163, [1] c.; 4º</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19,4 x 15,5 x 1,5 см.</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28</w:t>
            </w:r>
          </w:p>
        </w:tc>
        <w:tc>
          <w:tcPr>
            <w:tcW w:w="1983"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НИОРК 7689.q/4871.R (8)</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4871.R</w:t>
            </w:r>
          </w:p>
        </w:tc>
        <w:tc>
          <w:tcPr>
            <w:tcW w:w="3709" w:type="dxa"/>
          </w:tcPr>
          <w:p w:rsidR="00A7375C" w:rsidRDefault="00A7375C" w:rsidP="0093601D">
            <w:pPr>
              <w:spacing w:after="0" w:line="240" w:lineRule="auto"/>
              <w:rPr>
                <w:rFonts w:ascii="Times New Roman" w:hAnsi="Times New Roman"/>
                <w:sz w:val="24"/>
                <w:szCs w:val="24"/>
              </w:rPr>
            </w:pPr>
            <w:r w:rsidRPr="00E42FB4">
              <w:rPr>
                <w:rStyle w:val="Strong"/>
                <w:rFonts w:ascii="Times New Roman" w:hAnsi="Times New Roman"/>
                <w:b w:val="0"/>
                <w:bCs w:val="0"/>
                <w:sz w:val="24"/>
                <w:szCs w:val="24"/>
                <w:lang w:val="en-US"/>
              </w:rPr>
              <w:t xml:space="preserve">Metastasio, Pietro Antonio Domenico. </w:t>
            </w:r>
            <w:r w:rsidRPr="00E42FB4">
              <w:rPr>
                <w:rFonts w:ascii="Times New Roman" w:hAnsi="Times New Roman"/>
                <w:sz w:val="24"/>
                <w:szCs w:val="24"/>
                <w:lang w:val="en-US"/>
              </w:rPr>
              <w:t xml:space="preserve">Der König, ein Hirte. Ein musicalisches Schäferspiel welches auf dem Kayserl. Hof-Theater zu St. Petersburg den [26] September 1766 zur Feyer des glücklich erlebten Krönungs-Festes Ihro Kayserlichen Majestät Catharina der Zweyten, Kayserin und Selbstherrscherin aller Reußen etc. aufgeführet werden soll: Die Musick ist von dem berühmten Hrn. Baltasar Galuppi, genannt Buranello, DIrecteuren und Capellmeistern Ihro Kayserlichen Majestät und der Herzoglichen Capelle zu St. Marco in Venedig. — St. Petersburg: gedruckt bey der Kayserl. </w:t>
            </w:r>
            <w:r w:rsidRPr="000B20AC">
              <w:rPr>
                <w:rFonts w:ascii="Times New Roman" w:hAnsi="Times New Roman"/>
                <w:sz w:val="24"/>
                <w:szCs w:val="24"/>
              </w:rPr>
              <w:t>Academie der Wißenschaften, 1766. — 28 с.; 4</w:t>
            </w:r>
            <w:r w:rsidRPr="000B20AC">
              <w:rPr>
                <w:rFonts w:ascii="Arial Unicode MS" w:eastAsia="Arial Unicode MS" w:hAnsi="Arial Unicode MS" w:cs="Arial Unicode MS" w:hint="eastAsia"/>
                <w:sz w:val="24"/>
                <w:szCs w:val="24"/>
              </w:rPr>
              <w:t>⁰</w:t>
            </w:r>
          </w:p>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20,6 x 15,9 x 0,4 см.</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29</w:t>
            </w:r>
          </w:p>
        </w:tc>
        <w:tc>
          <w:tcPr>
            <w:tcW w:w="1983" w:type="dxa"/>
          </w:tcPr>
          <w:p w:rsidR="00A7375C" w:rsidRPr="002E1C98" w:rsidRDefault="00A7375C" w:rsidP="0093601D">
            <w:pPr>
              <w:spacing w:after="0" w:line="240" w:lineRule="auto"/>
              <w:rPr>
                <w:rFonts w:ascii="Times New Roman" w:hAnsi="Times New Roman"/>
                <w:sz w:val="24"/>
                <w:szCs w:val="24"/>
              </w:rPr>
            </w:pPr>
            <w:r w:rsidRPr="00CF7D0A">
              <w:rPr>
                <w:rFonts w:ascii="Times New Roman" w:hAnsi="Times New Roman"/>
                <w:sz w:val="24"/>
                <w:szCs w:val="24"/>
              </w:rPr>
              <w:t>НИОРК 9056.q/24304.R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CF7D0A">
              <w:rPr>
                <w:rFonts w:ascii="Times New Roman" w:hAnsi="Times New Roman"/>
                <w:sz w:val="24"/>
                <w:szCs w:val="24"/>
              </w:rPr>
              <w:t>24304.R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Naryškina, Marina. La fête du sentiment: petit divertissement champêtre. Donnée à Son Excellence monsieur Léon de Nariskin grand-ecuyer de Sa Majesté Impériale de toutes les Russie etc. etc. etc. / presentée par Son Excellence madame son epouse, &amp; executée par sa famille. A son retour de ses voyages. — A St. Petersbourg: de l'Imprimerie de l'Académie Impériale des Sciences, [</w:t>
            </w:r>
            <w:r w:rsidRPr="00CF7D0A">
              <w:rPr>
                <w:rFonts w:ascii="Times New Roman" w:hAnsi="Times New Roman"/>
                <w:sz w:val="24"/>
                <w:szCs w:val="24"/>
              </w:rPr>
              <w:t>б</w:t>
            </w:r>
            <w:r w:rsidRPr="00E42FB4">
              <w:rPr>
                <w:rFonts w:ascii="Times New Roman" w:hAnsi="Times New Roman"/>
                <w:sz w:val="24"/>
                <w:szCs w:val="24"/>
                <w:lang w:val="en-US"/>
              </w:rPr>
              <w:t xml:space="preserve">. </w:t>
            </w:r>
            <w:r w:rsidRPr="00CF7D0A">
              <w:rPr>
                <w:rFonts w:ascii="Times New Roman" w:hAnsi="Times New Roman"/>
                <w:sz w:val="24"/>
                <w:szCs w:val="24"/>
              </w:rPr>
              <w:t>г</w:t>
            </w:r>
            <w:r w:rsidRPr="00E42FB4">
              <w:rPr>
                <w:rFonts w:ascii="Times New Roman" w:hAnsi="Times New Roman"/>
                <w:sz w:val="24"/>
                <w:szCs w:val="24"/>
                <w:lang w:val="en-US"/>
              </w:rPr>
              <w:t>.]. — 14 c.; 8º</w:t>
            </w:r>
          </w:p>
          <w:p w:rsidR="00A7375C" w:rsidRPr="002E1C98" w:rsidRDefault="00A7375C" w:rsidP="0093601D">
            <w:pPr>
              <w:spacing w:after="0" w:line="240" w:lineRule="auto"/>
              <w:rPr>
                <w:rFonts w:ascii="Times New Roman" w:hAnsi="Times New Roman"/>
                <w:sz w:val="24"/>
                <w:szCs w:val="24"/>
              </w:rPr>
            </w:pPr>
            <w:r w:rsidRPr="00CF7D0A">
              <w:rPr>
                <w:rFonts w:ascii="Times New Roman" w:hAnsi="Times New Roman"/>
                <w:sz w:val="24"/>
                <w:szCs w:val="24"/>
              </w:rPr>
              <w:t>19,2 x 11,7 x 0,2 см</w:t>
            </w:r>
            <w:r>
              <w:rPr>
                <w:rFonts w:ascii="Times New Roman" w:hAnsi="Times New Roman"/>
                <w:sz w:val="24"/>
                <w:szCs w:val="24"/>
              </w:rPr>
              <w:t>.</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30</w:t>
            </w:r>
          </w:p>
        </w:tc>
        <w:tc>
          <w:tcPr>
            <w:tcW w:w="1983" w:type="dxa"/>
          </w:tcPr>
          <w:p w:rsidR="00A7375C" w:rsidRPr="002E1C98" w:rsidRDefault="00A7375C" w:rsidP="0093601D">
            <w:pPr>
              <w:spacing w:after="0" w:line="240" w:lineRule="auto"/>
              <w:rPr>
                <w:rFonts w:ascii="Times New Roman" w:hAnsi="Times New Roman"/>
                <w:sz w:val="24"/>
                <w:szCs w:val="24"/>
              </w:rPr>
            </w:pPr>
            <w:r w:rsidRPr="00CF7D0A">
              <w:rPr>
                <w:rFonts w:ascii="Times New Roman" w:hAnsi="Times New Roman"/>
                <w:sz w:val="24"/>
                <w:szCs w:val="24"/>
              </w:rPr>
              <w:t>НИОРК 1791ин/20</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CF7D0A">
              <w:rPr>
                <w:rFonts w:ascii="Times New Roman" w:hAnsi="Times New Roman"/>
                <w:sz w:val="24"/>
                <w:szCs w:val="24"/>
              </w:rPr>
              <w:t>1920ин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Nielsen, Christian Heinrich. Schauspiele mit Gesang. / Von I. — Dorpat: Gedruckt und verlegt von Michael Gerhard Grenzius, 1791. — 67, [3] </w:t>
            </w:r>
            <w:r w:rsidRPr="00CF7D0A">
              <w:rPr>
                <w:rFonts w:ascii="Times New Roman" w:hAnsi="Times New Roman"/>
                <w:sz w:val="24"/>
                <w:szCs w:val="24"/>
              </w:rPr>
              <w:t>с</w:t>
            </w:r>
            <w:r w:rsidRPr="00E42FB4">
              <w:rPr>
                <w:rFonts w:ascii="Times New Roman" w:hAnsi="Times New Roman"/>
                <w:sz w:val="24"/>
                <w:szCs w:val="24"/>
                <w:lang w:val="en-US"/>
              </w:rPr>
              <w:t>.; 8°</w:t>
            </w:r>
          </w:p>
          <w:p w:rsidR="00A7375C" w:rsidRPr="00672DF0" w:rsidRDefault="00A7375C" w:rsidP="0093601D">
            <w:pPr>
              <w:spacing w:after="0" w:line="240" w:lineRule="auto"/>
              <w:rPr>
                <w:rFonts w:ascii="Times New Roman" w:hAnsi="Times New Roman"/>
                <w:sz w:val="24"/>
                <w:szCs w:val="24"/>
              </w:rPr>
            </w:pPr>
            <w:r w:rsidRPr="00CF7D0A">
              <w:rPr>
                <w:rFonts w:ascii="Times New Roman" w:hAnsi="Times New Roman"/>
                <w:sz w:val="24"/>
                <w:szCs w:val="24"/>
              </w:rPr>
              <w:t>18,9 x 10,8 x 0,5 см</w:t>
            </w:r>
            <w:r>
              <w:rPr>
                <w:rFonts w:ascii="Times New Roman" w:hAnsi="Times New Roman"/>
                <w:sz w:val="24"/>
                <w:szCs w:val="24"/>
              </w:rPr>
              <w:t>.</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31</w:t>
            </w:r>
          </w:p>
        </w:tc>
        <w:tc>
          <w:tcPr>
            <w:tcW w:w="1983" w:type="dxa"/>
          </w:tcPr>
          <w:p w:rsidR="00A7375C" w:rsidRPr="002E1C98" w:rsidRDefault="00A7375C" w:rsidP="0093601D">
            <w:pPr>
              <w:spacing w:after="0" w:line="240" w:lineRule="auto"/>
              <w:rPr>
                <w:rFonts w:ascii="Times New Roman" w:hAnsi="Times New Roman"/>
                <w:sz w:val="24"/>
                <w:szCs w:val="24"/>
              </w:rPr>
            </w:pPr>
            <w:r w:rsidRPr="00DD1E89">
              <w:rPr>
                <w:rFonts w:ascii="Times New Roman" w:hAnsi="Times New Roman"/>
                <w:sz w:val="24"/>
                <w:szCs w:val="24"/>
              </w:rPr>
              <w:t>НИОРК 1756.f/20160</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DD1E89">
              <w:rPr>
                <w:rFonts w:ascii="Times New Roman" w:hAnsi="Times New Roman"/>
                <w:sz w:val="24"/>
                <w:szCs w:val="24"/>
              </w:rPr>
              <w:t>20160</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Ode an Herrn Secretaire Stutz, bey seiner ehlichen Verbindung mit Madame de </w:t>
            </w:r>
            <w:r w:rsidRPr="00DD1E89">
              <w:rPr>
                <w:rFonts w:ascii="Times New Roman" w:hAnsi="Times New Roman"/>
                <w:sz w:val="24"/>
                <w:szCs w:val="24"/>
              </w:rPr>
              <w:t>С</w:t>
            </w:r>
            <w:r w:rsidRPr="00E42FB4">
              <w:rPr>
                <w:rFonts w:ascii="Times New Roman" w:hAnsi="Times New Roman"/>
                <w:sz w:val="24"/>
                <w:szCs w:val="24"/>
                <w:lang w:val="en-US"/>
              </w:rPr>
              <w:t>halles, von seinem Freund Rr.: Non recito cuiquam, nisi amicis idque coactus. — St. Petersburg: [</w:t>
            </w:r>
            <w:r w:rsidRPr="00DD1E89">
              <w:rPr>
                <w:rFonts w:ascii="Times New Roman" w:hAnsi="Times New Roman"/>
                <w:sz w:val="24"/>
                <w:szCs w:val="24"/>
              </w:rPr>
              <w:t>б</w:t>
            </w:r>
            <w:r w:rsidRPr="00E42FB4">
              <w:rPr>
                <w:rFonts w:ascii="Times New Roman" w:hAnsi="Times New Roman"/>
                <w:sz w:val="24"/>
                <w:szCs w:val="24"/>
                <w:lang w:val="en-US"/>
              </w:rPr>
              <w:t xml:space="preserve">. </w:t>
            </w:r>
            <w:r w:rsidRPr="00DD1E89">
              <w:rPr>
                <w:rFonts w:ascii="Times New Roman" w:hAnsi="Times New Roman"/>
                <w:sz w:val="24"/>
                <w:szCs w:val="24"/>
              </w:rPr>
              <w:t>и</w:t>
            </w:r>
            <w:r w:rsidRPr="00E42FB4">
              <w:rPr>
                <w:rFonts w:ascii="Times New Roman" w:hAnsi="Times New Roman"/>
                <w:sz w:val="24"/>
                <w:szCs w:val="24"/>
                <w:lang w:val="en-US"/>
              </w:rPr>
              <w:t xml:space="preserve">.], den 5ten October 1774. — [4] </w:t>
            </w:r>
            <w:r w:rsidRPr="00DD1E89">
              <w:rPr>
                <w:rFonts w:ascii="Times New Roman" w:hAnsi="Times New Roman"/>
                <w:sz w:val="24"/>
                <w:szCs w:val="24"/>
              </w:rPr>
              <w:t>с</w:t>
            </w:r>
            <w:r w:rsidRPr="00E42FB4">
              <w:rPr>
                <w:rFonts w:ascii="Times New Roman" w:hAnsi="Times New Roman"/>
                <w:sz w:val="24"/>
                <w:szCs w:val="24"/>
                <w:lang w:val="en-US"/>
              </w:rPr>
              <w:t>.; 2°</w:t>
            </w:r>
          </w:p>
          <w:p w:rsidR="00A7375C" w:rsidRPr="00672DF0" w:rsidRDefault="00A7375C" w:rsidP="0093601D">
            <w:pPr>
              <w:spacing w:after="0" w:line="240" w:lineRule="auto"/>
              <w:rPr>
                <w:rFonts w:ascii="Times New Roman" w:hAnsi="Times New Roman"/>
                <w:sz w:val="24"/>
                <w:szCs w:val="24"/>
              </w:rPr>
            </w:pPr>
            <w:r w:rsidRPr="00DD1E89">
              <w:rPr>
                <w:rFonts w:ascii="Times New Roman" w:hAnsi="Times New Roman"/>
                <w:sz w:val="24"/>
                <w:szCs w:val="24"/>
              </w:rPr>
              <w:t>35,2 x 22,3 x 0,1 см</w:t>
            </w:r>
            <w:r>
              <w:rPr>
                <w:rFonts w:ascii="Times New Roman" w:hAnsi="Times New Roman"/>
                <w:sz w:val="24"/>
                <w:szCs w:val="24"/>
              </w:rPr>
              <w:t>.</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32</w:t>
            </w:r>
          </w:p>
        </w:tc>
        <w:tc>
          <w:tcPr>
            <w:tcW w:w="1983" w:type="dxa"/>
          </w:tcPr>
          <w:p w:rsidR="00A7375C" w:rsidRPr="002E1C98" w:rsidRDefault="00A7375C" w:rsidP="0093601D">
            <w:pPr>
              <w:spacing w:after="0" w:line="240" w:lineRule="auto"/>
              <w:rPr>
                <w:rFonts w:ascii="Times New Roman" w:hAnsi="Times New Roman"/>
                <w:sz w:val="24"/>
                <w:szCs w:val="24"/>
              </w:rPr>
            </w:pPr>
            <w:r w:rsidRPr="009630F5">
              <w:rPr>
                <w:rFonts w:ascii="Times New Roman" w:hAnsi="Times New Roman"/>
                <w:sz w:val="24"/>
                <w:szCs w:val="24"/>
              </w:rPr>
              <w:t>НИОРК 6374.q/926.R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9630F5">
              <w:rPr>
                <w:rFonts w:ascii="Times New Roman" w:hAnsi="Times New Roman"/>
                <w:sz w:val="24"/>
                <w:szCs w:val="24"/>
              </w:rPr>
              <w:t>926.R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Petersburgische Sammlung gottesdienstlicher Lieder, für die öffentliche und häusliche Andacht evangelischer Gemeinen.: Zweite Ausgabe. [Abschnitt 1-3]. — St. Petersburg: gedruckt und verlegt bey J. K. Schnoor, 1783. — [16], 496, [34] </w:t>
            </w:r>
            <w:r w:rsidRPr="009630F5">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p>
          <w:p w:rsidR="00A7375C" w:rsidRPr="00BE61FC" w:rsidRDefault="00A7375C" w:rsidP="0093601D">
            <w:pPr>
              <w:spacing w:after="0" w:line="240" w:lineRule="auto"/>
              <w:rPr>
                <w:rFonts w:ascii="Times New Roman" w:hAnsi="Times New Roman"/>
                <w:sz w:val="24"/>
                <w:szCs w:val="24"/>
              </w:rPr>
            </w:pPr>
            <w:r w:rsidRPr="009630F5">
              <w:rPr>
                <w:rFonts w:ascii="Times New Roman" w:hAnsi="Times New Roman"/>
                <w:sz w:val="24"/>
                <w:szCs w:val="24"/>
              </w:rPr>
              <w:t>18,5 x 10,6 x 3,5 см</w:t>
            </w:r>
            <w:r>
              <w:rPr>
                <w:rFonts w:ascii="Times New Roman" w:hAnsi="Times New Roman"/>
                <w:sz w:val="24"/>
                <w:szCs w:val="24"/>
              </w:rPr>
              <w:t>.</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33</w:t>
            </w:r>
          </w:p>
        </w:tc>
        <w:tc>
          <w:tcPr>
            <w:tcW w:w="1983" w:type="dxa"/>
          </w:tcPr>
          <w:p w:rsidR="00A7375C" w:rsidRPr="002E1C98" w:rsidRDefault="00A7375C" w:rsidP="0093601D">
            <w:pPr>
              <w:spacing w:after="0" w:line="240" w:lineRule="auto"/>
              <w:rPr>
                <w:rFonts w:ascii="Times New Roman" w:hAnsi="Times New Roman"/>
                <w:sz w:val="24"/>
                <w:szCs w:val="24"/>
              </w:rPr>
            </w:pPr>
            <w:r w:rsidRPr="009630F5">
              <w:rPr>
                <w:rFonts w:ascii="Times New Roman" w:hAnsi="Times New Roman"/>
                <w:sz w:val="24"/>
                <w:szCs w:val="24"/>
              </w:rPr>
              <w:t>НИОРК 7889.q/18630.R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9630F5">
              <w:rPr>
                <w:rFonts w:ascii="Times New Roman" w:hAnsi="Times New Roman"/>
                <w:sz w:val="24"/>
                <w:szCs w:val="24"/>
              </w:rPr>
              <w:t>18630.R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Praefatio ad illustrissimum, exellentissimum dominum Alexium Nariszkin cubicularium S. I. M., gubernatorem Polocensem. — [</w:t>
            </w:r>
            <w:r w:rsidRPr="009630F5">
              <w:rPr>
                <w:rFonts w:ascii="Times New Roman" w:hAnsi="Times New Roman"/>
                <w:sz w:val="24"/>
                <w:szCs w:val="24"/>
              </w:rPr>
              <w:t>Полоцк</w:t>
            </w:r>
            <w:r w:rsidRPr="00E42FB4">
              <w:rPr>
                <w:rFonts w:ascii="Times New Roman" w:hAnsi="Times New Roman"/>
                <w:sz w:val="24"/>
                <w:szCs w:val="24"/>
                <w:lang w:val="en-US"/>
              </w:rPr>
              <w:t>]: [</w:t>
            </w:r>
            <w:r w:rsidRPr="009630F5">
              <w:rPr>
                <w:rFonts w:ascii="Times New Roman" w:hAnsi="Times New Roman"/>
                <w:sz w:val="24"/>
                <w:szCs w:val="24"/>
              </w:rPr>
              <w:t>б</w:t>
            </w:r>
            <w:r w:rsidRPr="00E42FB4">
              <w:rPr>
                <w:rFonts w:ascii="Times New Roman" w:hAnsi="Times New Roman"/>
                <w:sz w:val="24"/>
                <w:szCs w:val="24"/>
                <w:lang w:val="en-US"/>
              </w:rPr>
              <w:t xml:space="preserve">. </w:t>
            </w:r>
            <w:r w:rsidRPr="009630F5">
              <w:rPr>
                <w:rFonts w:ascii="Times New Roman" w:hAnsi="Times New Roman"/>
                <w:sz w:val="24"/>
                <w:szCs w:val="24"/>
              </w:rPr>
              <w:t>и</w:t>
            </w:r>
            <w:r w:rsidRPr="00E42FB4">
              <w:rPr>
                <w:rFonts w:ascii="Times New Roman" w:hAnsi="Times New Roman"/>
                <w:sz w:val="24"/>
                <w:szCs w:val="24"/>
                <w:lang w:val="en-US"/>
              </w:rPr>
              <w:t xml:space="preserve">.], </w:t>
            </w:r>
            <w:r w:rsidRPr="009630F5">
              <w:rPr>
                <w:rFonts w:ascii="Times New Roman" w:hAnsi="Times New Roman"/>
                <w:sz w:val="24"/>
                <w:szCs w:val="24"/>
              </w:rPr>
              <w:t>ок</w:t>
            </w:r>
            <w:r w:rsidRPr="00E42FB4">
              <w:rPr>
                <w:rFonts w:ascii="Times New Roman" w:hAnsi="Times New Roman"/>
                <w:sz w:val="24"/>
                <w:szCs w:val="24"/>
                <w:lang w:val="en-US"/>
              </w:rPr>
              <w:t xml:space="preserve">. 1777-1778. — 4 </w:t>
            </w:r>
            <w:r w:rsidRPr="009630F5">
              <w:rPr>
                <w:rFonts w:ascii="Times New Roman" w:hAnsi="Times New Roman"/>
                <w:sz w:val="24"/>
                <w:szCs w:val="24"/>
              </w:rPr>
              <w:t>с</w:t>
            </w:r>
            <w:r w:rsidRPr="00E42FB4">
              <w:rPr>
                <w:rFonts w:ascii="Times New Roman" w:hAnsi="Times New Roman"/>
                <w:sz w:val="24"/>
                <w:szCs w:val="24"/>
                <w:lang w:val="en-US"/>
              </w:rPr>
              <w:t>.; 4º</w:t>
            </w:r>
          </w:p>
          <w:p w:rsidR="00A7375C" w:rsidRPr="002E1C98" w:rsidRDefault="00A7375C" w:rsidP="0093601D">
            <w:pPr>
              <w:spacing w:after="0" w:line="240" w:lineRule="auto"/>
              <w:rPr>
                <w:rFonts w:ascii="Times New Roman" w:hAnsi="Times New Roman"/>
                <w:sz w:val="24"/>
                <w:szCs w:val="24"/>
              </w:rPr>
            </w:pPr>
            <w:r w:rsidRPr="009630F5">
              <w:rPr>
                <w:rFonts w:ascii="Times New Roman" w:hAnsi="Times New Roman"/>
                <w:sz w:val="24"/>
                <w:szCs w:val="24"/>
              </w:rPr>
              <w:t>18,2 x 13,7 x 0,1 см</w:t>
            </w:r>
            <w:r>
              <w:rPr>
                <w:rFonts w:ascii="Times New Roman" w:hAnsi="Times New Roman"/>
                <w:sz w:val="24"/>
                <w:szCs w:val="24"/>
              </w:rPr>
              <w:t>.</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34</w:t>
            </w:r>
          </w:p>
        </w:tc>
        <w:tc>
          <w:tcPr>
            <w:tcW w:w="1983" w:type="dxa"/>
          </w:tcPr>
          <w:p w:rsidR="00A7375C" w:rsidRPr="002E1C98" w:rsidRDefault="00A7375C" w:rsidP="0093601D">
            <w:pPr>
              <w:spacing w:after="0" w:line="240" w:lineRule="auto"/>
              <w:rPr>
                <w:rFonts w:ascii="Times New Roman" w:hAnsi="Times New Roman"/>
                <w:sz w:val="24"/>
                <w:szCs w:val="24"/>
              </w:rPr>
            </w:pPr>
            <w:r w:rsidRPr="009630F5">
              <w:rPr>
                <w:rFonts w:ascii="Times New Roman" w:hAnsi="Times New Roman"/>
                <w:sz w:val="24"/>
                <w:szCs w:val="24"/>
              </w:rPr>
              <w:t>НИОРК 1778.f/20182</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9630F5">
              <w:rPr>
                <w:rFonts w:ascii="Times New Roman" w:hAnsi="Times New Roman"/>
                <w:sz w:val="24"/>
                <w:szCs w:val="24"/>
              </w:rPr>
              <w:t>20182</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Register Der zur Besoldung nach dem neuen Etat angesezten Steuern, mit deren Erlegung vom ersten Januarii künftigen 1764sten Jahres der Anfang gemachet und davon der nach dem jetzigen Etat angesezte Gehalt von eben gedachtem ersten Januarii an gezahlet werden sol; wie man sich nemlich dabey überhaupt zu verhalten hat. — [St. Petersburg]: [</w:t>
            </w:r>
            <w:r w:rsidRPr="009630F5">
              <w:rPr>
                <w:rFonts w:ascii="Times New Roman" w:hAnsi="Times New Roman"/>
                <w:sz w:val="24"/>
                <w:szCs w:val="24"/>
              </w:rPr>
              <w:t>Сенатская</w:t>
            </w:r>
            <w:r w:rsidRPr="00E42FB4">
              <w:rPr>
                <w:rFonts w:ascii="Times New Roman" w:hAnsi="Times New Roman"/>
                <w:sz w:val="24"/>
                <w:szCs w:val="24"/>
                <w:lang w:val="en-US"/>
              </w:rPr>
              <w:t xml:space="preserve"> </w:t>
            </w:r>
            <w:r w:rsidRPr="009630F5">
              <w:rPr>
                <w:rFonts w:ascii="Times New Roman" w:hAnsi="Times New Roman"/>
                <w:sz w:val="24"/>
                <w:szCs w:val="24"/>
              </w:rPr>
              <w:t>типография</w:t>
            </w:r>
            <w:r w:rsidRPr="00E42FB4">
              <w:rPr>
                <w:rFonts w:ascii="Times New Roman" w:hAnsi="Times New Roman"/>
                <w:sz w:val="24"/>
                <w:szCs w:val="24"/>
                <w:lang w:val="en-US"/>
              </w:rPr>
              <w:t xml:space="preserve">], [1764]. — [6] </w:t>
            </w:r>
            <w:r w:rsidRPr="009630F5">
              <w:rPr>
                <w:rFonts w:ascii="Times New Roman" w:hAnsi="Times New Roman"/>
                <w:sz w:val="24"/>
                <w:szCs w:val="24"/>
              </w:rPr>
              <w:t>с</w:t>
            </w:r>
            <w:r w:rsidRPr="00E42FB4">
              <w:rPr>
                <w:rFonts w:ascii="Times New Roman" w:hAnsi="Times New Roman"/>
                <w:sz w:val="24"/>
                <w:szCs w:val="24"/>
                <w:lang w:val="en-US"/>
              </w:rPr>
              <w:t>.; 2°</w:t>
            </w:r>
          </w:p>
          <w:p w:rsidR="00A7375C" w:rsidRPr="002E1C98" w:rsidRDefault="00A7375C" w:rsidP="0093601D">
            <w:pPr>
              <w:spacing w:after="0" w:line="240" w:lineRule="auto"/>
              <w:rPr>
                <w:rFonts w:ascii="Times New Roman" w:hAnsi="Times New Roman"/>
                <w:sz w:val="24"/>
                <w:szCs w:val="24"/>
              </w:rPr>
            </w:pPr>
            <w:r w:rsidRPr="009630F5">
              <w:rPr>
                <w:rFonts w:ascii="Times New Roman" w:hAnsi="Times New Roman"/>
                <w:sz w:val="24"/>
                <w:szCs w:val="24"/>
              </w:rPr>
              <w:t>33,1 x 20,9 x 0,1 см</w:t>
            </w:r>
            <w:r>
              <w:rPr>
                <w:rFonts w:ascii="Times New Roman" w:hAnsi="Times New Roman"/>
                <w:sz w:val="24"/>
                <w:szCs w:val="24"/>
              </w:rPr>
              <w:t>.</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35</w:t>
            </w:r>
          </w:p>
        </w:tc>
        <w:tc>
          <w:tcPr>
            <w:tcW w:w="1983" w:type="dxa"/>
          </w:tcPr>
          <w:p w:rsidR="00A7375C" w:rsidRPr="002E1C98" w:rsidRDefault="00A7375C" w:rsidP="0093601D">
            <w:pPr>
              <w:spacing w:after="0" w:line="240" w:lineRule="auto"/>
              <w:rPr>
                <w:rFonts w:ascii="Times New Roman" w:hAnsi="Times New Roman"/>
                <w:sz w:val="24"/>
                <w:szCs w:val="24"/>
              </w:rPr>
            </w:pPr>
            <w:r w:rsidRPr="00E249D3">
              <w:rPr>
                <w:rFonts w:ascii="Times New Roman" w:hAnsi="Times New Roman"/>
                <w:sz w:val="24"/>
                <w:szCs w:val="24"/>
              </w:rPr>
              <w:t>НИОРК 1830ин/3</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E249D3">
              <w:rPr>
                <w:rFonts w:ascii="Times New Roman" w:hAnsi="Times New Roman"/>
                <w:sz w:val="24"/>
                <w:szCs w:val="24"/>
              </w:rPr>
              <w:t>2624ин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Saxberg, Johannes. Leichen-Rede, bey dem Todesfalle der weyland Erlauchten und Hochgebohrnen Reichs-Gräfin und Fraun, Fraun Anna Carlowna von Woronzow Gebohrnen Gräfin von Scawronski, Ihro Kayserlichen Majestät Ersten Staats-Dame und Ober-Hofmeisterin, des St. Catharinen-Ordens Ritterin, in der Cronenburgischen Kirche, auf besondere Veranlassung, den 7ten Februarii 1776. gehalten, / von Johannes Saxberg, Probst und Pastor daselbst. — St. Petersburg: [</w:t>
            </w:r>
            <w:r w:rsidRPr="00E249D3">
              <w:rPr>
                <w:rFonts w:ascii="Times New Roman" w:hAnsi="Times New Roman"/>
                <w:sz w:val="24"/>
                <w:szCs w:val="24"/>
              </w:rPr>
              <w:t>типография</w:t>
            </w:r>
            <w:r w:rsidRPr="00E42FB4">
              <w:rPr>
                <w:rFonts w:ascii="Times New Roman" w:hAnsi="Times New Roman"/>
                <w:sz w:val="24"/>
                <w:szCs w:val="24"/>
                <w:lang w:val="en-US"/>
              </w:rPr>
              <w:t xml:space="preserve"> </w:t>
            </w:r>
            <w:r w:rsidRPr="00E249D3">
              <w:rPr>
                <w:rFonts w:ascii="Times New Roman" w:hAnsi="Times New Roman"/>
                <w:sz w:val="24"/>
                <w:szCs w:val="24"/>
              </w:rPr>
              <w:t>Академии</w:t>
            </w:r>
            <w:r w:rsidRPr="00E42FB4">
              <w:rPr>
                <w:rFonts w:ascii="Times New Roman" w:hAnsi="Times New Roman"/>
                <w:sz w:val="24"/>
                <w:szCs w:val="24"/>
                <w:lang w:val="en-US"/>
              </w:rPr>
              <w:t xml:space="preserve"> </w:t>
            </w:r>
            <w:r w:rsidRPr="00E249D3">
              <w:rPr>
                <w:rFonts w:ascii="Times New Roman" w:hAnsi="Times New Roman"/>
                <w:sz w:val="24"/>
                <w:szCs w:val="24"/>
              </w:rPr>
              <w:t>наук</w:t>
            </w:r>
            <w:r w:rsidRPr="00E42FB4">
              <w:rPr>
                <w:rFonts w:ascii="Times New Roman" w:hAnsi="Times New Roman"/>
                <w:sz w:val="24"/>
                <w:szCs w:val="24"/>
                <w:lang w:val="en-US"/>
              </w:rPr>
              <w:t xml:space="preserve">], im Jahr 1776. — 14, [2] </w:t>
            </w:r>
            <w:r w:rsidRPr="00E249D3">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p>
          <w:p w:rsidR="00A7375C" w:rsidRPr="00991613" w:rsidRDefault="00A7375C" w:rsidP="0093601D">
            <w:pPr>
              <w:spacing w:after="0" w:line="240" w:lineRule="auto"/>
              <w:rPr>
                <w:rFonts w:ascii="Times New Roman" w:hAnsi="Times New Roman"/>
                <w:sz w:val="24"/>
                <w:szCs w:val="24"/>
              </w:rPr>
            </w:pPr>
            <w:r w:rsidRPr="00E249D3">
              <w:rPr>
                <w:rFonts w:ascii="Times New Roman" w:hAnsi="Times New Roman"/>
                <w:sz w:val="24"/>
                <w:szCs w:val="24"/>
              </w:rPr>
              <w:t>19,8 x 14,1 x 0,2 см</w:t>
            </w:r>
            <w:r>
              <w:rPr>
                <w:rFonts w:ascii="Times New Roman" w:hAnsi="Times New Roman"/>
                <w:sz w:val="24"/>
                <w:szCs w:val="24"/>
              </w:rPr>
              <w:t>.</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36</w:t>
            </w:r>
          </w:p>
        </w:tc>
        <w:tc>
          <w:tcPr>
            <w:tcW w:w="1983" w:type="dxa"/>
          </w:tcPr>
          <w:p w:rsidR="00A7375C" w:rsidRPr="002E1C98" w:rsidRDefault="00A7375C" w:rsidP="0093601D">
            <w:pPr>
              <w:spacing w:after="0" w:line="240" w:lineRule="auto"/>
              <w:rPr>
                <w:rFonts w:ascii="Times New Roman" w:hAnsi="Times New Roman"/>
                <w:sz w:val="24"/>
                <w:szCs w:val="24"/>
              </w:rPr>
            </w:pPr>
            <w:r w:rsidRPr="00092CCD">
              <w:rPr>
                <w:rFonts w:ascii="Times New Roman" w:hAnsi="Times New Roman"/>
                <w:sz w:val="24"/>
                <w:szCs w:val="24"/>
              </w:rPr>
              <w:t>НИОРК 1793ин/4</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092CCD">
              <w:rPr>
                <w:rFonts w:ascii="Times New Roman" w:hAnsi="Times New Roman"/>
                <w:sz w:val="24"/>
                <w:szCs w:val="24"/>
              </w:rPr>
              <w:t>1080ин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Stankevic, Nazar. Gedicht auf den mit der Türkey geschlossenen Frieden gewidmet Ihrer Kayserlichen Maiestät Catharina II. Selbstherrscherinn aller Reussen u. s. w. / von ihrem gehorsamen und getreuen Unterthan und Zögling Nasar Stankewitsch. — St. Petersburg: gedruckt beim kayserlichen adelichen Landkadettencorps, 1793. — 6 </w:t>
            </w:r>
            <w:r w:rsidRPr="00E42FB4">
              <w:rPr>
                <w:rFonts w:ascii="Times New Roman" w:hAnsi="Times New Roman"/>
                <w:sz w:val="24"/>
                <w:szCs w:val="24"/>
              </w:rPr>
              <w:t>с</w:t>
            </w:r>
            <w:r w:rsidRPr="00E42FB4">
              <w:rPr>
                <w:rFonts w:ascii="Times New Roman" w:hAnsi="Times New Roman"/>
                <w:sz w:val="24"/>
                <w:szCs w:val="24"/>
                <w:lang w:val="en-US"/>
              </w:rPr>
              <w:t>.; 2°</w:t>
            </w:r>
          </w:p>
          <w:p w:rsidR="00A7375C" w:rsidRPr="00092CCD"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31,6 х 19,2 х 0,1 см</w:t>
            </w:r>
            <w:r>
              <w:rPr>
                <w:rFonts w:ascii="Times New Roman" w:hAnsi="Times New Roman"/>
                <w:sz w:val="24"/>
                <w:szCs w:val="24"/>
              </w:rPr>
              <w:t>.</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37</w:t>
            </w:r>
          </w:p>
        </w:tc>
        <w:tc>
          <w:tcPr>
            <w:tcW w:w="1983" w:type="dxa"/>
          </w:tcPr>
          <w:p w:rsidR="00A7375C" w:rsidRPr="002E1C98" w:rsidRDefault="00A7375C" w:rsidP="0093601D">
            <w:pPr>
              <w:spacing w:after="0" w:line="240" w:lineRule="auto"/>
              <w:rPr>
                <w:rFonts w:ascii="Times New Roman" w:hAnsi="Times New Roman"/>
                <w:sz w:val="24"/>
                <w:szCs w:val="24"/>
              </w:rPr>
            </w:pPr>
            <w:r w:rsidRPr="00092CCD">
              <w:rPr>
                <w:rFonts w:ascii="Times New Roman" w:hAnsi="Times New Roman"/>
                <w:sz w:val="24"/>
                <w:szCs w:val="24"/>
              </w:rPr>
              <w:t>НИОРК Конв. 472 10)</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092CCD">
              <w:rPr>
                <w:rFonts w:ascii="Times New Roman" w:hAnsi="Times New Roman"/>
                <w:sz w:val="24"/>
                <w:szCs w:val="24"/>
              </w:rPr>
              <w:t>19638</w:t>
            </w:r>
          </w:p>
        </w:tc>
        <w:tc>
          <w:tcPr>
            <w:tcW w:w="3709" w:type="dxa"/>
          </w:tcPr>
          <w:p w:rsidR="00A7375C" w:rsidRDefault="00A7375C" w:rsidP="0093601D">
            <w:pPr>
              <w:spacing w:after="0" w:line="240" w:lineRule="auto"/>
              <w:rPr>
                <w:rFonts w:ascii="Times New Roman" w:hAnsi="Times New Roman"/>
                <w:sz w:val="24"/>
                <w:szCs w:val="24"/>
              </w:rPr>
            </w:pPr>
            <w:r w:rsidRPr="00054473">
              <w:rPr>
                <w:rFonts w:ascii="Times New Roman" w:hAnsi="Times New Roman"/>
                <w:sz w:val="24"/>
                <w:szCs w:val="24"/>
              </w:rPr>
              <w:t>Sumarokov, Aleksandr</w:t>
            </w:r>
            <w:r>
              <w:rPr>
                <w:rFonts w:ascii="Times New Roman" w:hAnsi="Times New Roman"/>
                <w:sz w:val="24"/>
                <w:szCs w:val="24"/>
              </w:rPr>
              <w:t xml:space="preserve">. </w:t>
            </w:r>
            <w:r w:rsidRPr="00054473">
              <w:rPr>
                <w:rFonts w:ascii="Times New Roman" w:hAnsi="Times New Roman"/>
                <w:sz w:val="24"/>
                <w:szCs w:val="24"/>
              </w:rPr>
              <w:t>Description du feu d'artifice tiré le soir du nouvel An 1760 = Beschreibung des Feuer-Wercks auf das neue Jahr 1760. — [СПб.]: [типография Академии наук], [1760]. — [6] с.; [3] л. ил.; 2</w:t>
            </w:r>
            <w:r w:rsidRPr="00054473">
              <w:rPr>
                <w:rFonts w:ascii="Arial Unicode MS" w:eastAsia="Arial Unicode MS" w:hAnsi="Arial Unicode MS" w:cs="Arial Unicode MS" w:hint="eastAsia"/>
                <w:sz w:val="24"/>
                <w:szCs w:val="24"/>
              </w:rPr>
              <w:t>⁰</w:t>
            </w:r>
          </w:p>
          <w:p w:rsidR="00A7375C" w:rsidRPr="00B57ADE" w:rsidRDefault="00A7375C" w:rsidP="0093601D">
            <w:pPr>
              <w:spacing w:after="0" w:line="240" w:lineRule="auto"/>
              <w:rPr>
                <w:rFonts w:ascii="Times New Roman" w:hAnsi="Times New Roman"/>
                <w:sz w:val="24"/>
                <w:szCs w:val="24"/>
              </w:rPr>
            </w:pPr>
            <w:r w:rsidRPr="00092CCD">
              <w:rPr>
                <w:rFonts w:ascii="Times New Roman" w:hAnsi="Times New Roman"/>
                <w:sz w:val="24"/>
                <w:szCs w:val="24"/>
              </w:rPr>
              <w:t>37,3 х 22,7 х 0,2 см</w:t>
            </w:r>
            <w:r>
              <w:rPr>
                <w:rFonts w:ascii="Times New Roman" w:hAnsi="Times New Roman"/>
                <w:sz w:val="24"/>
                <w:szCs w:val="24"/>
              </w:rPr>
              <w:t>.</w:t>
            </w:r>
          </w:p>
        </w:tc>
      </w:tr>
      <w:tr w:rsidR="00A7375C" w:rsidRPr="000A7A07" w:rsidTr="00E42FB4">
        <w:tc>
          <w:tcPr>
            <w:tcW w:w="561" w:type="dxa"/>
          </w:tcPr>
          <w:p w:rsidR="00A7375C" w:rsidRPr="00E42FB4" w:rsidRDefault="00A7375C" w:rsidP="0093601D">
            <w:pPr>
              <w:spacing w:after="0" w:line="240" w:lineRule="auto"/>
              <w:rPr>
                <w:rFonts w:ascii="Times New Roman" w:hAnsi="Times New Roman"/>
                <w:sz w:val="24"/>
                <w:szCs w:val="24"/>
              </w:rPr>
            </w:pPr>
            <w:r w:rsidRPr="00E42FB4">
              <w:rPr>
                <w:rFonts w:ascii="Times New Roman" w:hAnsi="Times New Roman"/>
                <w:sz w:val="24"/>
                <w:szCs w:val="24"/>
              </w:rPr>
              <w:t>38</w:t>
            </w:r>
          </w:p>
        </w:tc>
        <w:tc>
          <w:tcPr>
            <w:tcW w:w="1983" w:type="dxa"/>
          </w:tcPr>
          <w:p w:rsidR="00A7375C" w:rsidRPr="002E1C98" w:rsidRDefault="00A7375C" w:rsidP="0093601D">
            <w:pPr>
              <w:spacing w:after="0" w:line="240" w:lineRule="auto"/>
              <w:rPr>
                <w:rFonts w:ascii="Times New Roman" w:hAnsi="Times New Roman"/>
                <w:sz w:val="24"/>
                <w:szCs w:val="24"/>
              </w:rPr>
            </w:pPr>
            <w:r w:rsidRPr="00054473">
              <w:rPr>
                <w:rFonts w:ascii="Times New Roman" w:hAnsi="Times New Roman"/>
                <w:sz w:val="24"/>
                <w:szCs w:val="24"/>
              </w:rPr>
              <w:t>НИОРК 2704.q/19938</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054473">
              <w:rPr>
                <w:rFonts w:ascii="Times New Roman" w:hAnsi="Times New Roman"/>
                <w:sz w:val="24"/>
                <w:szCs w:val="24"/>
              </w:rPr>
              <w:t>19938</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Šuvalov, Alexandr. Epitre à Ninon / par monsieur le comte de Schouwalow. — [</w:t>
            </w:r>
            <w:r w:rsidRPr="00054473">
              <w:rPr>
                <w:rFonts w:ascii="Times New Roman" w:hAnsi="Times New Roman"/>
                <w:sz w:val="24"/>
                <w:szCs w:val="24"/>
              </w:rPr>
              <w:t>Б</w:t>
            </w:r>
            <w:r w:rsidRPr="00E42FB4">
              <w:rPr>
                <w:rFonts w:ascii="Times New Roman" w:hAnsi="Times New Roman"/>
                <w:sz w:val="24"/>
                <w:szCs w:val="24"/>
                <w:lang w:val="en-US"/>
              </w:rPr>
              <w:t xml:space="preserve">. </w:t>
            </w:r>
            <w:r w:rsidRPr="00054473">
              <w:rPr>
                <w:rFonts w:ascii="Times New Roman" w:hAnsi="Times New Roman"/>
                <w:sz w:val="24"/>
                <w:szCs w:val="24"/>
              </w:rPr>
              <w:t>м</w:t>
            </w:r>
            <w:r w:rsidRPr="00E42FB4">
              <w:rPr>
                <w:rFonts w:ascii="Times New Roman" w:hAnsi="Times New Roman"/>
                <w:sz w:val="24"/>
                <w:szCs w:val="24"/>
                <w:lang w:val="en-US"/>
              </w:rPr>
              <w:t>.]: [</w:t>
            </w:r>
            <w:r w:rsidRPr="00054473">
              <w:rPr>
                <w:rFonts w:ascii="Times New Roman" w:hAnsi="Times New Roman"/>
                <w:sz w:val="24"/>
                <w:szCs w:val="24"/>
              </w:rPr>
              <w:t>б</w:t>
            </w:r>
            <w:r w:rsidRPr="00E42FB4">
              <w:rPr>
                <w:rFonts w:ascii="Times New Roman" w:hAnsi="Times New Roman"/>
                <w:sz w:val="24"/>
                <w:szCs w:val="24"/>
                <w:lang w:val="en-US"/>
              </w:rPr>
              <w:t xml:space="preserve">. </w:t>
            </w:r>
            <w:r w:rsidRPr="00054473">
              <w:rPr>
                <w:rFonts w:ascii="Times New Roman" w:hAnsi="Times New Roman"/>
                <w:sz w:val="24"/>
                <w:szCs w:val="24"/>
              </w:rPr>
              <w:t>и</w:t>
            </w:r>
            <w:r w:rsidRPr="00E42FB4">
              <w:rPr>
                <w:rFonts w:ascii="Times New Roman" w:hAnsi="Times New Roman"/>
                <w:sz w:val="24"/>
                <w:szCs w:val="24"/>
                <w:lang w:val="en-US"/>
              </w:rPr>
              <w:t>.], [</w:t>
            </w:r>
            <w:r w:rsidRPr="00054473">
              <w:rPr>
                <w:rFonts w:ascii="Times New Roman" w:hAnsi="Times New Roman"/>
                <w:sz w:val="24"/>
                <w:szCs w:val="24"/>
              </w:rPr>
              <w:t>б</w:t>
            </w:r>
            <w:r w:rsidRPr="00E42FB4">
              <w:rPr>
                <w:rFonts w:ascii="Times New Roman" w:hAnsi="Times New Roman"/>
                <w:sz w:val="24"/>
                <w:szCs w:val="24"/>
                <w:lang w:val="en-US"/>
              </w:rPr>
              <w:t xml:space="preserve">. </w:t>
            </w:r>
            <w:r w:rsidRPr="00054473">
              <w:rPr>
                <w:rFonts w:ascii="Times New Roman" w:hAnsi="Times New Roman"/>
                <w:sz w:val="24"/>
                <w:szCs w:val="24"/>
              </w:rPr>
              <w:t>г</w:t>
            </w:r>
            <w:r w:rsidRPr="00E42FB4">
              <w:rPr>
                <w:rFonts w:ascii="Times New Roman" w:hAnsi="Times New Roman"/>
                <w:sz w:val="24"/>
                <w:szCs w:val="24"/>
                <w:lang w:val="en-US"/>
              </w:rPr>
              <w:t xml:space="preserve">.]. — [4] </w:t>
            </w:r>
            <w:r w:rsidRPr="00054473">
              <w:rPr>
                <w:rFonts w:ascii="Times New Roman" w:hAnsi="Times New Roman"/>
                <w:sz w:val="24"/>
                <w:szCs w:val="24"/>
              </w:rPr>
              <w:t>с</w:t>
            </w:r>
            <w:r w:rsidRPr="00E42FB4">
              <w:rPr>
                <w:rFonts w:ascii="Times New Roman" w:hAnsi="Times New Roman"/>
                <w:sz w:val="24"/>
                <w:szCs w:val="24"/>
                <w:lang w:val="en-US"/>
              </w:rPr>
              <w:t>.; 8°</w:t>
            </w:r>
          </w:p>
          <w:p w:rsidR="00A7375C" w:rsidRPr="002E1C98" w:rsidRDefault="00A7375C" w:rsidP="0093601D">
            <w:pPr>
              <w:spacing w:after="0" w:line="240" w:lineRule="auto"/>
              <w:rPr>
                <w:rFonts w:ascii="Times New Roman" w:hAnsi="Times New Roman"/>
                <w:sz w:val="24"/>
                <w:szCs w:val="24"/>
              </w:rPr>
            </w:pPr>
            <w:r w:rsidRPr="00054473">
              <w:rPr>
                <w:rFonts w:ascii="Times New Roman" w:hAnsi="Times New Roman"/>
                <w:sz w:val="24"/>
                <w:szCs w:val="24"/>
              </w:rPr>
              <w:t>20,6 х 11,6 х 0,1 см</w:t>
            </w:r>
            <w:r>
              <w:rPr>
                <w:rFonts w:ascii="Times New Roman" w:hAnsi="Times New Roman"/>
                <w:sz w:val="24"/>
                <w:szCs w:val="24"/>
              </w:rPr>
              <w:t>.</w:t>
            </w:r>
          </w:p>
        </w:tc>
      </w:tr>
      <w:tr w:rsidR="00A7375C" w:rsidRPr="002E1C98" w:rsidTr="00E42FB4">
        <w:tc>
          <w:tcPr>
            <w:tcW w:w="561"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39</w:t>
            </w:r>
          </w:p>
        </w:tc>
        <w:tc>
          <w:tcPr>
            <w:tcW w:w="1983" w:type="dxa"/>
          </w:tcPr>
          <w:p w:rsidR="00A7375C" w:rsidRPr="002E1C98" w:rsidRDefault="00A7375C" w:rsidP="0093601D">
            <w:pPr>
              <w:spacing w:after="0" w:line="240" w:lineRule="auto"/>
              <w:rPr>
                <w:rFonts w:ascii="Times New Roman" w:hAnsi="Times New Roman"/>
                <w:sz w:val="24"/>
                <w:szCs w:val="24"/>
              </w:rPr>
            </w:pPr>
            <w:r w:rsidRPr="00473D5F">
              <w:rPr>
                <w:rFonts w:ascii="Times New Roman" w:hAnsi="Times New Roman"/>
                <w:sz w:val="24"/>
                <w:szCs w:val="24"/>
              </w:rPr>
              <w:t>НИОРК 6787.q/2010.R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473D5F">
              <w:rPr>
                <w:rFonts w:ascii="Times New Roman" w:hAnsi="Times New Roman"/>
                <w:sz w:val="24"/>
                <w:szCs w:val="24"/>
              </w:rPr>
              <w:t>2010.R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Terentius Afer, Publius. Terenz zum Lehrbuch für Schauspieldichter und Schauspieler: mit Donats </w:t>
            </w:r>
            <w:r w:rsidRPr="00473D5F">
              <w:rPr>
                <w:rFonts w:ascii="Times New Roman" w:hAnsi="Times New Roman"/>
                <w:sz w:val="24"/>
                <w:szCs w:val="24"/>
              </w:rPr>
              <w:t>С</w:t>
            </w:r>
            <w:r w:rsidRPr="00E42FB4">
              <w:rPr>
                <w:rFonts w:ascii="Times New Roman" w:hAnsi="Times New Roman"/>
                <w:sz w:val="24"/>
                <w:szCs w:val="24"/>
                <w:lang w:val="en-US"/>
              </w:rPr>
              <w:t>ommentar übersetzt und mit eignen Anmerkungen begleitet. — St. Petersburg: bey Logan, 1782</w:t>
            </w:r>
          </w:p>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Bd. 1: [Das Mädchen von Andros]. — 210 </w:t>
            </w:r>
            <w:r w:rsidRPr="00473D5F">
              <w:rPr>
                <w:rFonts w:ascii="Times New Roman" w:hAnsi="Times New Roman"/>
                <w:sz w:val="24"/>
                <w:szCs w:val="24"/>
              </w:rPr>
              <w:t>с</w:t>
            </w:r>
            <w:r w:rsidRPr="00E42FB4">
              <w:rPr>
                <w:rFonts w:ascii="Times New Roman" w:hAnsi="Times New Roman"/>
                <w:sz w:val="24"/>
                <w:szCs w:val="24"/>
                <w:lang w:val="en-US"/>
              </w:rPr>
              <w:t>.; 8°</w:t>
            </w:r>
          </w:p>
          <w:p w:rsidR="00A7375C" w:rsidRPr="002E1C98" w:rsidRDefault="00A7375C" w:rsidP="0093601D">
            <w:pPr>
              <w:spacing w:after="0" w:line="240" w:lineRule="auto"/>
              <w:rPr>
                <w:rFonts w:ascii="Times New Roman" w:hAnsi="Times New Roman"/>
                <w:sz w:val="24"/>
                <w:szCs w:val="24"/>
              </w:rPr>
            </w:pPr>
            <w:r w:rsidRPr="00473D5F">
              <w:rPr>
                <w:rFonts w:ascii="Times New Roman" w:hAnsi="Times New Roman"/>
                <w:sz w:val="24"/>
                <w:szCs w:val="24"/>
              </w:rPr>
              <w:t>19,5 х 11,5 х 0,9 см</w:t>
            </w:r>
            <w:r>
              <w:rPr>
                <w:rFonts w:ascii="Times New Roman" w:hAnsi="Times New Roman"/>
                <w:sz w:val="24"/>
                <w:szCs w:val="24"/>
              </w:rPr>
              <w:t>.</w:t>
            </w:r>
          </w:p>
        </w:tc>
      </w:tr>
      <w:tr w:rsidR="00A7375C" w:rsidRPr="00FB52C1" w:rsidTr="00E42FB4">
        <w:tc>
          <w:tcPr>
            <w:tcW w:w="561" w:type="dxa"/>
          </w:tcPr>
          <w:p w:rsidR="00A7375C" w:rsidRPr="002E1C98" w:rsidRDefault="00A7375C" w:rsidP="0093601D">
            <w:pPr>
              <w:spacing w:after="0" w:line="240" w:lineRule="auto"/>
              <w:rPr>
                <w:rFonts w:ascii="Times New Roman" w:hAnsi="Times New Roman"/>
                <w:sz w:val="24"/>
                <w:szCs w:val="24"/>
              </w:rPr>
            </w:pPr>
            <w:r>
              <w:rPr>
                <w:rFonts w:ascii="Times New Roman" w:hAnsi="Times New Roman"/>
                <w:sz w:val="24"/>
                <w:szCs w:val="24"/>
              </w:rPr>
              <w:t>40</w:t>
            </w:r>
          </w:p>
        </w:tc>
        <w:tc>
          <w:tcPr>
            <w:tcW w:w="1983" w:type="dxa"/>
          </w:tcPr>
          <w:p w:rsidR="00A7375C" w:rsidRPr="002E1C98" w:rsidRDefault="00A7375C" w:rsidP="0093601D">
            <w:pPr>
              <w:spacing w:after="0" w:line="240" w:lineRule="auto"/>
              <w:rPr>
                <w:rFonts w:ascii="Times New Roman" w:hAnsi="Times New Roman"/>
                <w:sz w:val="24"/>
                <w:szCs w:val="24"/>
              </w:rPr>
            </w:pPr>
            <w:r w:rsidRPr="00473D5F">
              <w:rPr>
                <w:rFonts w:ascii="Times New Roman" w:hAnsi="Times New Roman"/>
                <w:sz w:val="24"/>
                <w:szCs w:val="24"/>
              </w:rPr>
              <w:t>НИОРК 1734ин/4</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473D5F">
              <w:rPr>
                <w:rFonts w:ascii="Times New Roman" w:hAnsi="Times New Roman"/>
                <w:sz w:val="24"/>
                <w:szCs w:val="24"/>
              </w:rPr>
              <w:t>1973ин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Texte zur Musik welche am andern Oster-Feyer-Tage in der Evangelischen Petri-Paul-Kirche der Rußisch-Käyserl. Residentz St. Petersburg aufgeführet werden soll. — [St. Petersburg]: [</w:t>
            </w:r>
            <w:r w:rsidRPr="00473D5F">
              <w:rPr>
                <w:rFonts w:ascii="Times New Roman" w:hAnsi="Times New Roman"/>
                <w:sz w:val="24"/>
                <w:szCs w:val="24"/>
              </w:rPr>
              <w:t>типография</w:t>
            </w:r>
            <w:r w:rsidRPr="00E42FB4">
              <w:rPr>
                <w:rFonts w:ascii="Times New Roman" w:hAnsi="Times New Roman"/>
                <w:sz w:val="24"/>
                <w:szCs w:val="24"/>
                <w:lang w:val="en-US"/>
              </w:rPr>
              <w:t xml:space="preserve"> </w:t>
            </w:r>
            <w:r w:rsidRPr="00473D5F">
              <w:rPr>
                <w:rFonts w:ascii="Times New Roman" w:hAnsi="Times New Roman"/>
                <w:sz w:val="24"/>
                <w:szCs w:val="24"/>
              </w:rPr>
              <w:t>Академии</w:t>
            </w:r>
            <w:r w:rsidRPr="00E42FB4">
              <w:rPr>
                <w:rFonts w:ascii="Times New Roman" w:hAnsi="Times New Roman"/>
                <w:sz w:val="24"/>
                <w:szCs w:val="24"/>
                <w:lang w:val="en-US"/>
              </w:rPr>
              <w:t xml:space="preserve"> </w:t>
            </w:r>
            <w:r w:rsidRPr="00473D5F">
              <w:rPr>
                <w:rFonts w:ascii="Times New Roman" w:hAnsi="Times New Roman"/>
                <w:sz w:val="24"/>
                <w:szCs w:val="24"/>
              </w:rPr>
              <w:t>наук</w:t>
            </w:r>
            <w:r w:rsidRPr="00E42FB4">
              <w:rPr>
                <w:rFonts w:ascii="Times New Roman" w:hAnsi="Times New Roman"/>
                <w:sz w:val="24"/>
                <w:szCs w:val="24"/>
                <w:lang w:val="en-US"/>
              </w:rPr>
              <w:t xml:space="preserve">], 1734. — 8 </w:t>
            </w:r>
            <w:r w:rsidRPr="00473D5F">
              <w:rPr>
                <w:rFonts w:ascii="Times New Roman" w:hAnsi="Times New Roman"/>
                <w:sz w:val="24"/>
                <w:szCs w:val="24"/>
              </w:rPr>
              <w:t>с</w:t>
            </w:r>
            <w:r w:rsidRPr="00E42FB4">
              <w:rPr>
                <w:rFonts w:ascii="Times New Roman" w:hAnsi="Times New Roman"/>
                <w:sz w:val="24"/>
                <w:szCs w:val="24"/>
                <w:lang w:val="en-US"/>
              </w:rPr>
              <w:t>.; 8°</w:t>
            </w:r>
          </w:p>
          <w:p w:rsidR="00A7375C" w:rsidRPr="00FB52C1" w:rsidRDefault="00A7375C" w:rsidP="0093601D">
            <w:pPr>
              <w:spacing w:after="0" w:line="240" w:lineRule="auto"/>
              <w:rPr>
                <w:rFonts w:ascii="Times New Roman" w:hAnsi="Times New Roman"/>
                <w:sz w:val="24"/>
                <w:szCs w:val="24"/>
              </w:rPr>
            </w:pPr>
            <w:r w:rsidRPr="00473D5F">
              <w:rPr>
                <w:rFonts w:ascii="Times New Roman" w:hAnsi="Times New Roman"/>
                <w:sz w:val="24"/>
                <w:szCs w:val="24"/>
              </w:rPr>
              <w:t>16,1 x 10,3 x 0,1 см</w:t>
            </w:r>
            <w:r>
              <w:rPr>
                <w:rFonts w:ascii="Times New Roman" w:hAnsi="Times New Roman"/>
                <w:sz w:val="24"/>
                <w:szCs w:val="24"/>
              </w:rPr>
              <w:t>.</w:t>
            </w:r>
          </w:p>
        </w:tc>
      </w:tr>
      <w:tr w:rsidR="00A7375C" w:rsidRPr="00FB52C1" w:rsidTr="00E42FB4">
        <w:tc>
          <w:tcPr>
            <w:tcW w:w="561" w:type="dxa"/>
          </w:tcPr>
          <w:p w:rsidR="00A7375C" w:rsidRPr="00E42FB4" w:rsidRDefault="00A7375C" w:rsidP="00E42FB4">
            <w:pPr>
              <w:spacing w:after="0" w:line="240" w:lineRule="auto"/>
              <w:rPr>
                <w:rFonts w:ascii="Times New Roman" w:hAnsi="Times New Roman"/>
                <w:sz w:val="24"/>
                <w:szCs w:val="24"/>
              </w:rPr>
            </w:pPr>
            <w:r w:rsidRPr="00793336">
              <w:rPr>
                <w:rFonts w:ascii="Times New Roman" w:hAnsi="Times New Roman"/>
                <w:sz w:val="24"/>
                <w:szCs w:val="24"/>
              </w:rPr>
              <w:t>4</w:t>
            </w:r>
            <w:r>
              <w:rPr>
                <w:rFonts w:ascii="Times New Roman" w:hAnsi="Times New Roman"/>
                <w:sz w:val="24"/>
                <w:szCs w:val="24"/>
              </w:rPr>
              <w:t>1</w:t>
            </w:r>
          </w:p>
        </w:tc>
        <w:tc>
          <w:tcPr>
            <w:tcW w:w="1983" w:type="dxa"/>
          </w:tcPr>
          <w:p w:rsidR="00A7375C" w:rsidRPr="002E1C98" w:rsidRDefault="00A7375C" w:rsidP="0093601D">
            <w:pPr>
              <w:spacing w:after="0" w:line="240" w:lineRule="auto"/>
              <w:rPr>
                <w:rFonts w:ascii="Times New Roman" w:hAnsi="Times New Roman"/>
                <w:sz w:val="24"/>
                <w:szCs w:val="24"/>
              </w:rPr>
            </w:pPr>
            <w:r w:rsidRPr="004B3C93">
              <w:rPr>
                <w:rFonts w:ascii="Times New Roman" w:hAnsi="Times New Roman"/>
                <w:sz w:val="24"/>
                <w:szCs w:val="24"/>
              </w:rPr>
              <w:t>НИОРК 1863ин/3</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4B3C93">
              <w:rPr>
                <w:rFonts w:ascii="Times New Roman" w:hAnsi="Times New Roman"/>
                <w:sz w:val="24"/>
                <w:szCs w:val="24"/>
              </w:rPr>
              <w:t>1320ин</w:t>
            </w:r>
          </w:p>
        </w:tc>
        <w:tc>
          <w:tcPr>
            <w:tcW w:w="3709" w:type="dxa"/>
          </w:tcPr>
          <w:p w:rsidR="00A7375C" w:rsidRDefault="00A7375C" w:rsidP="0093601D">
            <w:pPr>
              <w:spacing w:after="0" w:line="240" w:lineRule="auto"/>
              <w:rPr>
                <w:rFonts w:ascii="Times New Roman" w:hAnsi="Times New Roman"/>
                <w:sz w:val="24"/>
                <w:szCs w:val="24"/>
              </w:rPr>
            </w:pPr>
            <w:r w:rsidRPr="00E42FB4">
              <w:rPr>
                <w:rFonts w:ascii="Times New Roman" w:hAnsi="Times New Roman"/>
                <w:sz w:val="24"/>
                <w:szCs w:val="24"/>
                <w:lang w:val="en-US"/>
              </w:rPr>
              <w:t>Tihon. Rede des Hieromonachen Tichons bey öffentlicher Einweyhung der neuen Fahnen und Standarten des adel. Land-</w:t>
            </w:r>
            <w:r w:rsidRPr="00D91C7A">
              <w:rPr>
                <w:rFonts w:ascii="Times New Roman" w:hAnsi="Times New Roman"/>
                <w:sz w:val="24"/>
                <w:szCs w:val="24"/>
              </w:rPr>
              <w:t>С</w:t>
            </w:r>
            <w:r w:rsidRPr="00E42FB4">
              <w:rPr>
                <w:rFonts w:ascii="Times New Roman" w:hAnsi="Times New Roman"/>
                <w:sz w:val="24"/>
                <w:szCs w:val="24"/>
                <w:lang w:val="en-US"/>
              </w:rPr>
              <w:t xml:space="preserve">adetten-Corps vor der Fronte des gesamten Corps gehalten zu St. Petersburg den 16. </w:t>
            </w:r>
            <w:r w:rsidRPr="00D91C7A">
              <w:rPr>
                <w:rFonts w:ascii="Times New Roman" w:hAnsi="Times New Roman"/>
                <w:sz w:val="24"/>
                <w:szCs w:val="24"/>
              </w:rPr>
              <w:t xml:space="preserve">May 1760. — St. Petersburg: </w:t>
            </w:r>
            <w:r w:rsidRPr="004B3C93">
              <w:rPr>
                <w:rFonts w:ascii="Times New Roman" w:hAnsi="Times New Roman"/>
                <w:sz w:val="24"/>
                <w:szCs w:val="24"/>
              </w:rPr>
              <w:t>[типография Академии наук]</w:t>
            </w:r>
            <w:r w:rsidRPr="00D91C7A">
              <w:rPr>
                <w:rFonts w:ascii="Times New Roman" w:hAnsi="Times New Roman"/>
                <w:sz w:val="24"/>
                <w:szCs w:val="24"/>
              </w:rPr>
              <w:t>, [1760]. — [10] с.; 8°</w:t>
            </w:r>
          </w:p>
          <w:p w:rsidR="00A7375C" w:rsidRPr="00FB52C1" w:rsidRDefault="00A7375C" w:rsidP="0093601D">
            <w:pPr>
              <w:spacing w:after="0" w:line="240" w:lineRule="auto"/>
              <w:rPr>
                <w:rFonts w:ascii="Times New Roman" w:hAnsi="Times New Roman"/>
                <w:sz w:val="24"/>
                <w:szCs w:val="24"/>
              </w:rPr>
            </w:pPr>
            <w:r w:rsidRPr="004B3C93">
              <w:rPr>
                <w:rFonts w:ascii="Times New Roman" w:hAnsi="Times New Roman"/>
                <w:sz w:val="24"/>
                <w:szCs w:val="24"/>
              </w:rPr>
              <w:t>17,4 x 10,2 x 0,2 см</w:t>
            </w:r>
            <w:r>
              <w:rPr>
                <w:rFonts w:ascii="Times New Roman" w:hAnsi="Times New Roman"/>
                <w:sz w:val="24"/>
                <w:szCs w:val="24"/>
              </w:rPr>
              <w:t>.</w:t>
            </w:r>
          </w:p>
        </w:tc>
      </w:tr>
      <w:tr w:rsidR="00A7375C" w:rsidRPr="00FB52C1" w:rsidTr="00E42FB4">
        <w:tc>
          <w:tcPr>
            <w:tcW w:w="561" w:type="dxa"/>
          </w:tcPr>
          <w:p w:rsidR="00A7375C" w:rsidRPr="00E42FB4" w:rsidRDefault="00A7375C" w:rsidP="00E42FB4">
            <w:pPr>
              <w:spacing w:after="0" w:line="240" w:lineRule="auto"/>
              <w:rPr>
                <w:rFonts w:ascii="Times New Roman" w:hAnsi="Times New Roman"/>
                <w:sz w:val="24"/>
                <w:szCs w:val="24"/>
              </w:rPr>
            </w:pPr>
            <w:r w:rsidRPr="00793336">
              <w:rPr>
                <w:rFonts w:ascii="Times New Roman" w:hAnsi="Times New Roman"/>
                <w:sz w:val="24"/>
                <w:szCs w:val="24"/>
              </w:rPr>
              <w:t>4</w:t>
            </w:r>
            <w:r>
              <w:rPr>
                <w:rFonts w:ascii="Times New Roman" w:hAnsi="Times New Roman"/>
                <w:sz w:val="24"/>
                <w:szCs w:val="24"/>
              </w:rPr>
              <w:t>2</w:t>
            </w:r>
          </w:p>
        </w:tc>
        <w:tc>
          <w:tcPr>
            <w:tcW w:w="1983" w:type="dxa"/>
          </w:tcPr>
          <w:p w:rsidR="00A7375C" w:rsidRPr="002E1C98" w:rsidRDefault="00A7375C" w:rsidP="0093601D">
            <w:pPr>
              <w:spacing w:after="0" w:line="240" w:lineRule="auto"/>
              <w:rPr>
                <w:rFonts w:ascii="Times New Roman" w:hAnsi="Times New Roman"/>
                <w:sz w:val="24"/>
                <w:szCs w:val="24"/>
              </w:rPr>
            </w:pPr>
            <w:r w:rsidRPr="00D91C7A">
              <w:rPr>
                <w:rFonts w:ascii="Times New Roman" w:hAnsi="Times New Roman"/>
                <w:sz w:val="24"/>
                <w:szCs w:val="24"/>
              </w:rPr>
              <w:t>НИОРК 1760ин/5</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D91C7A">
              <w:rPr>
                <w:rFonts w:ascii="Times New Roman" w:hAnsi="Times New Roman"/>
                <w:sz w:val="24"/>
                <w:szCs w:val="24"/>
              </w:rPr>
              <w:t>552ин</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Tournau, Georg Andreas. Das 32ste Hohe Geburts-Fest Sr. Kayserlichen Hoheit, des Allerdurchlauchtigsten Groß-Fürsten aller Reussen und Regierenden Herzogs von S</w:t>
            </w:r>
            <w:r w:rsidRPr="00D91C7A">
              <w:rPr>
                <w:rFonts w:ascii="Times New Roman" w:hAnsi="Times New Roman"/>
                <w:sz w:val="24"/>
                <w:szCs w:val="24"/>
              </w:rPr>
              <w:t>с</w:t>
            </w:r>
            <w:r w:rsidRPr="00E42FB4">
              <w:rPr>
                <w:rFonts w:ascii="Times New Roman" w:hAnsi="Times New Roman"/>
                <w:sz w:val="24"/>
                <w:szCs w:val="24"/>
                <w:lang w:val="en-US"/>
              </w:rPr>
              <w:t xml:space="preserve">hleßwig-Holstein u. s. w. Peters Feodorowitsch welches den 10ten Februarii 1760 auf Schloß-Lode, bey einer zahlreichen Versammelung der ersten Personen des Herzogthums Esthland und unter Abbrennung eines prächtigen Feuerwerks aufs feierlichste begangen wurde, / besang in tiefster Unterthänigkeit Georg/ Andreas/ Tournau. — Reval: gedruckt bey Johann Jacob Köhlers Wittwe, [1760]. — [4] </w:t>
            </w:r>
            <w:r w:rsidRPr="00D91C7A">
              <w:rPr>
                <w:rFonts w:ascii="Times New Roman" w:hAnsi="Times New Roman"/>
                <w:sz w:val="24"/>
                <w:szCs w:val="24"/>
              </w:rPr>
              <w:t>с</w:t>
            </w:r>
            <w:r w:rsidRPr="00E42FB4">
              <w:rPr>
                <w:rFonts w:ascii="Times New Roman" w:hAnsi="Times New Roman"/>
                <w:sz w:val="24"/>
                <w:szCs w:val="24"/>
                <w:lang w:val="en-US"/>
              </w:rPr>
              <w:t>.; 2°</w:t>
            </w:r>
          </w:p>
          <w:p w:rsidR="00A7375C" w:rsidRPr="00E96311" w:rsidRDefault="00A7375C" w:rsidP="0093601D">
            <w:pPr>
              <w:spacing w:after="0" w:line="240" w:lineRule="auto"/>
              <w:rPr>
                <w:rFonts w:ascii="Times New Roman" w:hAnsi="Times New Roman"/>
                <w:sz w:val="24"/>
                <w:szCs w:val="24"/>
              </w:rPr>
            </w:pPr>
            <w:r w:rsidRPr="00D91C7A">
              <w:rPr>
                <w:rFonts w:ascii="Times New Roman" w:hAnsi="Times New Roman"/>
                <w:sz w:val="24"/>
                <w:szCs w:val="24"/>
              </w:rPr>
              <w:t>33,9 x 20,7 x 0,1 см</w:t>
            </w:r>
            <w:r>
              <w:rPr>
                <w:rFonts w:ascii="Times New Roman" w:hAnsi="Times New Roman"/>
                <w:sz w:val="24"/>
                <w:szCs w:val="24"/>
              </w:rPr>
              <w:t>.</w:t>
            </w:r>
          </w:p>
        </w:tc>
      </w:tr>
      <w:tr w:rsidR="00A7375C" w:rsidRPr="00E96311" w:rsidTr="00E42FB4">
        <w:tc>
          <w:tcPr>
            <w:tcW w:w="561" w:type="dxa"/>
          </w:tcPr>
          <w:p w:rsidR="00A7375C" w:rsidRPr="00E42FB4" w:rsidRDefault="00A7375C" w:rsidP="00E42FB4">
            <w:pPr>
              <w:spacing w:after="0" w:line="240" w:lineRule="auto"/>
              <w:rPr>
                <w:rFonts w:ascii="Times New Roman" w:hAnsi="Times New Roman"/>
                <w:sz w:val="24"/>
                <w:szCs w:val="24"/>
              </w:rPr>
            </w:pPr>
            <w:r w:rsidRPr="00793336">
              <w:rPr>
                <w:rFonts w:ascii="Times New Roman" w:hAnsi="Times New Roman"/>
                <w:sz w:val="24"/>
                <w:szCs w:val="24"/>
              </w:rPr>
              <w:t>4</w:t>
            </w:r>
            <w:r>
              <w:rPr>
                <w:rFonts w:ascii="Times New Roman" w:hAnsi="Times New Roman"/>
                <w:sz w:val="24"/>
                <w:szCs w:val="24"/>
              </w:rPr>
              <w:t>3</w:t>
            </w:r>
          </w:p>
        </w:tc>
        <w:tc>
          <w:tcPr>
            <w:tcW w:w="1983" w:type="dxa"/>
          </w:tcPr>
          <w:p w:rsidR="00A7375C" w:rsidRPr="002E1C98" w:rsidRDefault="00A7375C" w:rsidP="0093601D">
            <w:pPr>
              <w:spacing w:after="0" w:line="240" w:lineRule="auto"/>
              <w:rPr>
                <w:rFonts w:ascii="Times New Roman" w:hAnsi="Times New Roman"/>
                <w:sz w:val="24"/>
                <w:szCs w:val="24"/>
              </w:rPr>
            </w:pPr>
            <w:r w:rsidRPr="00D91C7A">
              <w:rPr>
                <w:rFonts w:ascii="Times New Roman" w:hAnsi="Times New Roman"/>
                <w:sz w:val="24"/>
                <w:szCs w:val="24"/>
              </w:rPr>
              <w:t>НИОРК 4360.f/4306.R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D91C7A">
              <w:rPr>
                <w:rFonts w:ascii="Times New Roman" w:hAnsi="Times New Roman"/>
                <w:sz w:val="24"/>
                <w:szCs w:val="24"/>
              </w:rPr>
              <w:t>4306.R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Trefurt, Ludolph Otto. Die Pflichten Der Unterthanen gegen Ihro Obrigkeit. An Ihrer Kayserlichen Majestät Anna Ioannowna, Souverainen Beherrscherin vom gantzen Rußlande, etc. Hohen Crönungs-Tage den 28. April. 1731. in öffentlicher Versammlung der Evangelischen Gemeinde auf Preobraschensky Ostrow in St. Petersburg, / Vorgetragen von Ludolph Otto Trefurt. Pastore daselbst. — St. Petersburg: Gedruckt bey der Kayserlichen Academie der Wißenschafften Buchdruckerey, [1731]. — 28 </w:t>
            </w:r>
            <w:r w:rsidRPr="00D91C7A">
              <w:rPr>
                <w:rFonts w:ascii="Times New Roman" w:hAnsi="Times New Roman"/>
                <w:sz w:val="24"/>
                <w:szCs w:val="24"/>
              </w:rPr>
              <w:t>с</w:t>
            </w:r>
            <w:r w:rsidRPr="00E42FB4">
              <w:rPr>
                <w:rFonts w:ascii="Times New Roman" w:hAnsi="Times New Roman"/>
                <w:sz w:val="24"/>
                <w:szCs w:val="24"/>
                <w:lang w:val="en-US"/>
              </w:rPr>
              <w:t>.; 2°</w:t>
            </w:r>
          </w:p>
          <w:p w:rsidR="00A7375C" w:rsidRPr="00E96311" w:rsidRDefault="00A7375C" w:rsidP="0093601D">
            <w:pPr>
              <w:spacing w:after="0" w:line="240" w:lineRule="auto"/>
              <w:rPr>
                <w:rFonts w:ascii="Times New Roman" w:hAnsi="Times New Roman"/>
                <w:sz w:val="24"/>
                <w:szCs w:val="24"/>
              </w:rPr>
            </w:pPr>
            <w:r w:rsidRPr="00D91C7A">
              <w:rPr>
                <w:rFonts w:ascii="Times New Roman" w:hAnsi="Times New Roman"/>
                <w:sz w:val="24"/>
                <w:szCs w:val="24"/>
              </w:rPr>
              <w:t>24,4 x 19,4 x 0,5 см</w:t>
            </w:r>
            <w:r>
              <w:rPr>
                <w:rFonts w:ascii="Times New Roman" w:hAnsi="Times New Roman"/>
                <w:sz w:val="24"/>
                <w:szCs w:val="24"/>
              </w:rPr>
              <w:t>.</w:t>
            </w:r>
          </w:p>
        </w:tc>
      </w:tr>
      <w:tr w:rsidR="00A7375C" w:rsidRPr="00E96311" w:rsidTr="00E42FB4">
        <w:tc>
          <w:tcPr>
            <w:tcW w:w="561" w:type="dxa"/>
          </w:tcPr>
          <w:p w:rsidR="00A7375C" w:rsidRPr="00E42FB4" w:rsidRDefault="00A7375C" w:rsidP="00E42FB4">
            <w:pPr>
              <w:spacing w:after="0" w:line="240" w:lineRule="auto"/>
              <w:rPr>
                <w:rFonts w:ascii="Times New Roman" w:hAnsi="Times New Roman"/>
                <w:sz w:val="24"/>
                <w:szCs w:val="24"/>
              </w:rPr>
            </w:pPr>
            <w:r w:rsidRPr="00793336">
              <w:rPr>
                <w:rFonts w:ascii="Times New Roman" w:hAnsi="Times New Roman"/>
                <w:sz w:val="24"/>
                <w:szCs w:val="24"/>
              </w:rPr>
              <w:t>4</w:t>
            </w:r>
            <w:r>
              <w:rPr>
                <w:rFonts w:ascii="Times New Roman" w:hAnsi="Times New Roman"/>
                <w:sz w:val="24"/>
                <w:szCs w:val="24"/>
              </w:rPr>
              <w:t>4</w:t>
            </w:r>
          </w:p>
        </w:tc>
        <w:tc>
          <w:tcPr>
            <w:tcW w:w="1983" w:type="dxa"/>
          </w:tcPr>
          <w:p w:rsidR="00A7375C" w:rsidRPr="002E1C98" w:rsidRDefault="00A7375C" w:rsidP="0093601D">
            <w:pPr>
              <w:spacing w:after="0" w:line="240" w:lineRule="auto"/>
              <w:rPr>
                <w:rFonts w:ascii="Times New Roman" w:hAnsi="Times New Roman"/>
                <w:sz w:val="24"/>
                <w:szCs w:val="24"/>
              </w:rPr>
            </w:pPr>
            <w:r w:rsidRPr="007A7F7C">
              <w:rPr>
                <w:rFonts w:ascii="Times New Roman" w:hAnsi="Times New Roman"/>
                <w:sz w:val="24"/>
                <w:szCs w:val="24"/>
              </w:rPr>
              <w:t>НИОРК 11614.o/18668.R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7A7F7C">
              <w:rPr>
                <w:rFonts w:ascii="Times New Roman" w:hAnsi="Times New Roman"/>
                <w:sz w:val="24"/>
                <w:szCs w:val="24"/>
              </w:rPr>
              <w:t>18668.R</w:t>
            </w:r>
          </w:p>
        </w:tc>
        <w:tc>
          <w:tcPr>
            <w:tcW w:w="3709" w:type="dxa"/>
          </w:tcPr>
          <w:p w:rsidR="00A7375C" w:rsidRDefault="00A7375C" w:rsidP="0093601D">
            <w:pPr>
              <w:spacing w:after="0" w:line="240" w:lineRule="auto"/>
              <w:rPr>
                <w:rFonts w:ascii="Times New Roman" w:hAnsi="Times New Roman"/>
                <w:sz w:val="24"/>
                <w:szCs w:val="24"/>
              </w:rPr>
            </w:pPr>
            <w:r w:rsidRPr="00E42FB4">
              <w:rPr>
                <w:rFonts w:ascii="Times New Roman" w:hAnsi="Times New Roman"/>
                <w:sz w:val="24"/>
                <w:szCs w:val="24"/>
                <w:lang w:val="en-US"/>
              </w:rPr>
              <w:t xml:space="preserve">Die unveränderte Augspurgische Confeßion oder Bekänntniß des Glaubens der protestirenden </w:t>
            </w:r>
            <w:r w:rsidRPr="007A7F7C">
              <w:rPr>
                <w:rFonts w:ascii="Times New Roman" w:hAnsi="Times New Roman"/>
                <w:sz w:val="24"/>
                <w:szCs w:val="24"/>
              </w:rPr>
              <w:t>С</w:t>
            </w:r>
            <w:r w:rsidRPr="00E42FB4">
              <w:rPr>
                <w:rFonts w:ascii="Times New Roman" w:hAnsi="Times New Roman"/>
                <w:sz w:val="24"/>
                <w:szCs w:val="24"/>
                <w:lang w:val="en-US"/>
              </w:rPr>
              <w:t xml:space="preserve">hur-Fürsten, Fürsten und Stände wie sie Kayserl. Majest. Carl dem V. zu Augspurg auf öffentlichem Reichs-Tage, im Jahr 1530 den 25. Junii ist vorgelesen, und überantwortet worden.: Nebst einer kurtzen Historie der Augspurgischen Confession denen Evangelischen Gemeinden in St. Petersburg zu Nutz bey Gelegenheit des gefeyerten Jubilaei MDCCXXX.; zum Druck befordert von dem hiesigen Evangelischen Ministerio. — St. Petersburg: Gedruckt bey der Kayserl. </w:t>
            </w:r>
            <w:r w:rsidRPr="007A7F7C">
              <w:rPr>
                <w:rFonts w:ascii="Times New Roman" w:hAnsi="Times New Roman"/>
                <w:sz w:val="24"/>
                <w:szCs w:val="24"/>
              </w:rPr>
              <w:t xml:space="preserve">Academie der Wissenschafften, [1730]. — 67, [1] с.; </w:t>
            </w:r>
            <w:r w:rsidRPr="00D91C7A">
              <w:rPr>
                <w:rFonts w:ascii="Times New Roman" w:hAnsi="Times New Roman"/>
                <w:sz w:val="24"/>
                <w:szCs w:val="24"/>
              </w:rPr>
              <w:t>12</w:t>
            </w:r>
            <w:r w:rsidRPr="007A7F7C">
              <w:rPr>
                <w:rFonts w:ascii="Times New Roman" w:hAnsi="Times New Roman"/>
                <w:sz w:val="24"/>
                <w:szCs w:val="24"/>
              </w:rPr>
              <w:t>°</w:t>
            </w:r>
          </w:p>
          <w:p w:rsidR="00A7375C" w:rsidRPr="00E96311" w:rsidRDefault="00A7375C" w:rsidP="0093601D">
            <w:pPr>
              <w:spacing w:after="0" w:line="240" w:lineRule="auto"/>
              <w:rPr>
                <w:rFonts w:ascii="Times New Roman" w:hAnsi="Times New Roman"/>
                <w:sz w:val="24"/>
                <w:szCs w:val="24"/>
              </w:rPr>
            </w:pPr>
            <w:r w:rsidRPr="007A7F7C">
              <w:rPr>
                <w:rFonts w:ascii="Times New Roman" w:hAnsi="Times New Roman"/>
                <w:sz w:val="24"/>
                <w:szCs w:val="24"/>
              </w:rPr>
              <w:t>17,4 x 10,1 x 0,9 см</w:t>
            </w:r>
            <w:r>
              <w:rPr>
                <w:rFonts w:ascii="Times New Roman" w:hAnsi="Times New Roman"/>
                <w:sz w:val="24"/>
                <w:szCs w:val="24"/>
              </w:rPr>
              <w:t>.</w:t>
            </w:r>
          </w:p>
        </w:tc>
      </w:tr>
      <w:tr w:rsidR="00A7375C" w:rsidRPr="00E96311" w:rsidTr="00E42FB4">
        <w:tc>
          <w:tcPr>
            <w:tcW w:w="561" w:type="dxa"/>
          </w:tcPr>
          <w:p w:rsidR="00A7375C" w:rsidRPr="00E42FB4" w:rsidRDefault="00A7375C" w:rsidP="00E42FB4">
            <w:pPr>
              <w:spacing w:after="0" w:line="240" w:lineRule="auto"/>
              <w:rPr>
                <w:rFonts w:ascii="Times New Roman" w:hAnsi="Times New Roman"/>
                <w:sz w:val="24"/>
                <w:szCs w:val="24"/>
              </w:rPr>
            </w:pPr>
            <w:r w:rsidRPr="00793336">
              <w:rPr>
                <w:rFonts w:ascii="Times New Roman" w:hAnsi="Times New Roman"/>
                <w:sz w:val="24"/>
                <w:szCs w:val="24"/>
              </w:rPr>
              <w:t>4</w:t>
            </w:r>
            <w:r>
              <w:rPr>
                <w:rFonts w:ascii="Times New Roman" w:hAnsi="Times New Roman"/>
                <w:sz w:val="24"/>
                <w:szCs w:val="24"/>
              </w:rPr>
              <w:t>5</w:t>
            </w:r>
          </w:p>
        </w:tc>
        <w:tc>
          <w:tcPr>
            <w:tcW w:w="1983" w:type="dxa"/>
          </w:tcPr>
          <w:p w:rsidR="00A7375C" w:rsidRPr="002E1C98" w:rsidRDefault="00A7375C" w:rsidP="0093601D">
            <w:pPr>
              <w:spacing w:after="0" w:line="240" w:lineRule="auto"/>
              <w:rPr>
                <w:rFonts w:ascii="Times New Roman" w:hAnsi="Times New Roman"/>
                <w:sz w:val="24"/>
                <w:szCs w:val="24"/>
              </w:rPr>
            </w:pPr>
            <w:r w:rsidRPr="007A7F7C">
              <w:rPr>
                <w:rFonts w:ascii="Times New Roman" w:hAnsi="Times New Roman"/>
                <w:sz w:val="24"/>
                <w:szCs w:val="24"/>
              </w:rPr>
              <w:t>НИОРК 7575.q/4430.R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7A7F7C">
              <w:rPr>
                <w:rFonts w:ascii="Times New Roman" w:hAnsi="Times New Roman"/>
                <w:sz w:val="24"/>
                <w:szCs w:val="24"/>
              </w:rPr>
              <w:t>4430.R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Verzeichniss der Mitglieder der freyen ökonomischen Gesellschaft zu St. Petersburg, gestiftet unter der glorreichen Regierung Catharina der Zweyten. — St. Petersburg: Gedruckt beym Kayserlichen adelichen Land-Cadetten-Corps, 1789. — [10], 19, [1] </w:t>
            </w:r>
            <w:r w:rsidRPr="009A0574">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p>
          <w:p w:rsidR="00A7375C" w:rsidRPr="00E96311" w:rsidRDefault="00A7375C" w:rsidP="0093601D">
            <w:pPr>
              <w:spacing w:after="0" w:line="240" w:lineRule="auto"/>
              <w:rPr>
                <w:rFonts w:ascii="Times New Roman" w:hAnsi="Times New Roman"/>
                <w:sz w:val="24"/>
                <w:szCs w:val="24"/>
              </w:rPr>
            </w:pPr>
            <w:r w:rsidRPr="007A7F7C">
              <w:rPr>
                <w:rFonts w:ascii="Times New Roman" w:hAnsi="Times New Roman"/>
                <w:sz w:val="24"/>
                <w:szCs w:val="24"/>
              </w:rPr>
              <w:t>24,0 x 18,7 x 0,3 см</w:t>
            </w:r>
            <w:r>
              <w:rPr>
                <w:rFonts w:ascii="Times New Roman" w:hAnsi="Times New Roman"/>
                <w:sz w:val="24"/>
                <w:szCs w:val="24"/>
              </w:rPr>
              <w:t>.</w:t>
            </w:r>
          </w:p>
        </w:tc>
      </w:tr>
      <w:tr w:rsidR="00A7375C" w:rsidRPr="002E1C98" w:rsidTr="00E42FB4">
        <w:tc>
          <w:tcPr>
            <w:tcW w:w="561" w:type="dxa"/>
          </w:tcPr>
          <w:p w:rsidR="00A7375C" w:rsidRPr="00E42FB4" w:rsidRDefault="00A7375C" w:rsidP="00E42FB4">
            <w:pPr>
              <w:spacing w:after="0" w:line="240" w:lineRule="auto"/>
              <w:rPr>
                <w:rFonts w:ascii="Times New Roman" w:hAnsi="Times New Roman"/>
                <w:sz w:val="24"/>
                <w:szCs w:val="24"/>
              </w:rPr>
            </w:pPr>
            <w:r w:rsidRPr="00793336">
              <w:rPr>
                <w:rFonts w:ascii="Times New Roman" w:hAnsi="Times New Roman"/>
                <w:sz w:val="24"/>
                <w:szCs w:val="24"/>
              </w:rPr>
              <w:t>4</w:t>
            </w:r>
            <w:r>
              <w:rPr>
                <w:rFonts w:ascii="Times New Roman" w:hAnsi="Times New Roman"/>
                <w:sz w:val="24"/>
                <w:szCs w:val="24"/>
              </w:rPr>
              <w:t>6</w:t>
            </w:r>
          </w:p>
        </w:tc>
        <w:tc>
          <w:tcPr>
            <w:tcW w:w="1983" w:type="dxa"/>
          </w:tcPr>
          <w:p w:rsidR="00A7375C" w:rsidRPr="002E1C98"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НИОРК 4513.f/4822.R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4822.R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Supplement zum Verzeichniß der Mitglieder der freyen ökonomischen Gesellschaft zu St. Petersburg, gestiftet unter der glorreichen Regierung Catharina der Zweyten 1765. — St. Petersburg: Gedruckt in der Kaiserlichen Buchdruckerey, 1792. — 8 </w:t>
            </w:r>
            <w:r w:rsidRPr="009A0574">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p>
          <w:p w:rsidR="00A7375C" w:rsidRPr="002E1C98"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25,5 x 20,6 x 0,2 см</w:t>
            </w:r>
            <w:r>
              <w:rPr>
                <w:rFonts w:ascii="Times New Roman" w:hAnsi="Times New Roman"/>
                <w:sz w:val="24"/>
                <w:szCs w:val="24"/>
              </w:rPr>
              <w:t>.</w:t>
            </w:r>
          </w:p>
        </w:tc>
      </w:tr>
      <w:tr w:rsidR="00A7375C" w:rsidRPr="002E1C98" w:rsidTr="00E42FB4">
        <w:tc>
          <w:tcPr>
            <w:tcW w:w="561" w:type="dxa"/>
          </w:tcPr>
          <w:p w:rsidR="00A7375C" w:rsidRPr="00E42FB4" w:rsidRDefault="00A7375C" w:rsidP="00E42FB4">
            <w:pPr>
              <w:spacing w:after="0" w:line="240" w:lineRule="auto"/>
              <w:rPr>
                <w:rFonts w:ascii="Times New Roman" w:hAnsi="Times New Roman"/>
                <w:sz w:val="24"/>
                <w:szCs w:val="24"/>
              </w:rPr>
            </w:pPr>
            <w:r w:rsidRPr="00793336">
              <w:rPr>
                <w:rFonts w:ascii="Times New Roman" w:hAnsi="Times New Roman"/>
                <w:sz w:val="24"/>
                <w:szCs w:val="24"/>
              </w:rPr>
              <w:t>4</w:t>
            </w:r>
            <w:r>
              <w:rPr>
                <w:rFonts w:ascii="Times New Roman" w:hAnsi="Times New Roman"/>
                <w:sz w:val="24"/>
                <w:szCs w:val="24"/>
              </w:rPr>
              <w:t>7</w:t>
            </w:r>
          </w:p>
        </w:tc>
        <w:tc>
          <w:tcPr>
            <w:tcW w:w="1983" w:type="dxa"/>
          </w:tcPr>
          <w:p w:rsidR="00A7375C" w:rsidRPr="002E1C98"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НИОРК 1764ин/6</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83481A" w:rsidRDefault="00A7375C" w:rsidP="00E42FB4">
            <w:pPr>
              <w:spacing w:after="0" w:line="240" w:lineRule="auto"/>
              <w:rPr>
                <w:rFonts w:ascii="Times New Roman" w:hAnsi="Times New Roman"/>
                <w:sz w:val="24"/>
                <w:szCs w:val="24"/>
              </w:rPr>
            </w:pPr>
            <w:r w:rsidRPr="009A0574">
              <w:rPr>
                <w:rFonts w:ascii="Times New Roman" w:hAnsi="Times New Roman"/>
                <w:sz w:val="24"/>
                <w:szCs w:val="24"/>
              </w:rPr>
              <w:t>1335ин</w:t>
            </w:r>
          </w:p>
        </w:tc>
        <w:tc>
          <w:tcPr>
            <w:tcW w:w="3709" w:type="dxa"/>
          </w:tcPr>
          <w:p w:rsidR="00A7375C" w:rsidRDefault="00A7375C" w:rsidP="0093601D">
            <w:pPr>
              <w:spacing w:after="0" w:line="240" w:lineRule="auto"/>
              <w:rPr>
                <w:rFonts w:ascii="Times New Roman" w:hAnsi="Times New Roman"/>
                <w:sz w:val="24"/>
                <w:szCs w:val="24"/>
              </w:rPr>
            </w:pPr>
            <w:r w:rsidRPr="00E42FB4">
              <w:rPr>
                <w:rFonts w:ascii="Times New Roman" w:hAnsi="Times New Roman"/>
                <w:sz w:val="24"/>
                <w:szCs w:val="24"/>
                <w:lang w:val="en-US"/>
              </w:rPr>
              <w:t xml:space="preserve">Vollständiges Revalisches Gesang-Buch,: Auf hohe Vorsorge aus denen auserlesensten geistreichsten Liedern, Sonderlich des theuren Mannes Lutheri, des geistreichen Paul Gerhards und andrer vortrefflichen Männer mit Fleiß zusammen getragen, Mit saubern Kupfern gezieret, und mit einem schönen Gebet-Buche versehen, Damit einem betrübten Kinde Gottes nichts ermangeln möge Sich Zu allen Zeiten, in allen Fällen, in Fest und Freuden-Tagen, in grosser Seelen-Traurigkeit, in Verfolgung und Verachtung, in Kranckheit, in Armuth, in Todes-Noth etc. mit völligem Troste und himmlischer Freude beständig zu vergnügen. Cum Gratia &amp; Priv.. — Reval: Bey Joh. Jacob Illig, Buchhändlern, 1764. — [10], 1140, [42] </w:t>
            </w:r>
            <w:r w:rsidRPr="009A0574">
              <w:rPr>
                <w:rFonts w:ascii="Times New Roman" w:hAnsi="Times New Roman"/>
                <w:sz w:val="24"/>
                <w:szCs w:val="24"/>
              </w:rPr>
              <w:t>с</w:t>
            </w:r>
            <w:r w:rsidRPr="00E42FB4">
              <w:rPr>
                <w:rFonts w:ascii="Times New Roman" w:hAnsi="Times New Roman"/>
                <w:sz w:val="24"/>
                <w:szCs w:val="24"/>
                <w:lang w:val="en-US"/>
              </w:rPr>
              <w:t xml:space="preserve">.; </w:t>
            </w:r>
            <w:r w:rsidRPr="009A0574">
              <w:rPr>
                <w:rFonts w:ascii="Times New Roman" w:hAnsi="Times New Roman"/>
                <w:sz w:val="24"/>
                <w:szCs w:val="24"/>
              </w:rPr>
              <w:t>фронт</w:t>
            </w:r>
            <w:r w:rsidRPr="00E42FB4">
              <w:rPr>
                <w:rFonts w:ascii="Times New Roman" w:hAnsi="Times New Roman"/>
                <w:sz w:val="24"/>
                <w:szCs w:val="24"/>
                <w:lang w:val="en-US"/>
              </w:rPr>
              <w:t xml:space="preserve">. </w:t>
            </w:r>
            <w:r w:rsidRPr="009A0574">
              <w:rPr>
                <w:rFonts w:ascii="Times New Roman" w:hAnsi="Times New Roman"/>
                <w:sz w:val="24"/>
                <w:szCs w:val="24"/>
              </w:rPr>
              <w:t>(грав. на дереве), 20 л. ил.; 8°</w:t>
            </w:r>
          </w:p>
          <w:p w:rsidR="00A7375C" w:rsidRPr="002E1C98"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16,7 x 6,5 x 5,6 см</w:t>
            </w:r>
            <w:r>
              <w:rPr>
                <w:rFonts w:ascii="Times New Roman" w:hAnsi="Times New Roman"/>
                <w:sz w:val="24"/>
                <w:szCs w:val="24"/>
              </w:rPr>
              <w:t>.</w:t>
            </w:r>
          </w:p>
        </w:tc>
      </w:tr>
      <w:tr w:rsidR="00A7375C" w:rsidRPr="006F69F4" w:rsidTr="00E42FB4">
        <w:tc>
          <w:tcPr>
            <w:tcW w:w="561" w:type="dxa"/>
          </w:tcPr>
          <w:p w:rsidR="00A7375C" w:rsidRPr="00E42FB4" w:rsidRDefault="00A7375C" w:rsidP="00E42FB4">
            <w:pPr>
              <w:spacing w:after="0" w:line="240" w:lineRule="auto"/>
              <w:rPr>
                <w:rFonts w:ascii="Times New Roman" w:hAnsi="Times New Roman"/>
                <w:sz w:val="24"/>
                <w:szCs w:val="24"/>
              </w:rPr>
            </w:pPr>
            <w:r w:rsidRPr="00793336">
              <w:rPr>
                <w:rFonts w:ascii="Times New Roman" w:hAnsi="Times New Roman"/>
                <w:sz w:val="24"/>
                <w:szCs w:val="24"/>
              </w:rPr>
              <w:t>4</w:t>
            </w:r>
            <w:r>
              <w:rPr>
                <w:rFonts w:ascii="Times New Roman" w:hAnsi="Times New Roman"/>
                <w:sz w:val="24"/>
                <w:szCs w:val="24"/>
              </w:rPr>
              <w:t>8</w:t>
            </w:r>
          </w:p>
        </w:tc>
        <w:tc>
          <w:tcPr>
            <w:tcW w:w="1983" w:type="dxa"/>
          </w:tcPr>
          <w:p w:rsidR="00A7375C" w:rsidRPr="002E1C98"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НИОРК 13943.o/24526.R</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24526.R</w:t>
            </w:r>
          </w:p>
        </w:tc>
        <w:tc>
          <w:tcPr>
            <w:tcW w:w="3709" w:type="dxa"/>
          </w:tcPr>
          <w:p w:rsidR="00A7375C" w:rsidRDefault="00A7375C" w:rsidP="0093601D">
            <w:pPr>
              <w:spacing w:after="0" w:line="240" w:lineRule="auto"/>
              <w:rPr>
                <w:rFonts w:ascii="Times New Roman" w:hAnsi="Times New Roman"/>
                <w:sz w:val="24"/>
                <w:szCs w:val="24"/>
              </w:rPr>
            </w:pPr>
            <w:r w:rsidRPr="00E42FB4">
              <w:rPr>
                <w:rFonts w:ascii="Times New Roman" w:hAnsi="Times New Roman"/>
                <w:sz w:val="24"/>
                <w:szCs w:val="24"/>
                <w:lang w:val="en-US"/>
              </w:rPr>
              <w:t xml:space="preserve">Wagner, Franciscus. Supellex latinitatis ex phraseologia P. Francisci Wagner Societatis Jesu ad usum scholarum ejusdem Societatis collecta: permissu superiorum reimpressa. — Polociae: In Privilegiata à Sua Imperatoria Majestate typographia Coll. </w:t>
            </w:r>
            <w:r w:rsidRPr="009A0574">
              <w:rPr>
                <w:rFonts w:ascii="Times New Roman" w:hAnsi="Times New Roman"/>
                <w:sz w:val="24"/>
                <w:szCs w:val="24"/>
              </w:rPr>
              <w:t>Societatis Jesu, 1795. — [4], 390, [84] с.; 12°</w:t>
            </w:r>
          </w:p>
          <w:p w:rsidR="00A7375C" w:rsidRPr="006F69F4"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12,8 х 8,2 х 2,2 см</w:t>
            </w:r>
            <w:r>
              <w:rPr>
                <w:rFonts w:ascii="Times New Roman" w:hAnsi="Times New Roman"/>
                <w:sz w:val="24"/>
                <w:szCs w:val="24"/>
              </w:rPr>
              <w:t>.</w:t>
            </w:r>
          </w:p>
        </w:tc>
      </w:tr>
      <w:tr w:rsidR="00A7375C" w:rsidRPr="006F69F4" w:rsidTr="00E42FB4">
        <w:tc>
          <w:tcPr>
            <w:tcW w:w="561" w:type="dxa"/>
          </w:tcPr>
          <w:p w:rsidR="00A7375C" w:rsidRPr="00E42FB4" w:rsidRDefault="00A7375C" w:rsidP="00E42FB4">
            <w:pPr>
              <w:spacing w:after="0" w:line="240" w:lineRule="auto"/>
              <w:rPr>
                <w:rFonts w:ascii="Times New Roman" w:hAnsi="Times New Roman"/>
                <w:sz w:val="24"/>
                <w:szCs w:val="24"/>
              </w:rPr>
            </w:pPr>
            <w:r w:rsidRPr="00793336">
              <w:rPr>
                <w:rFonts w:ascii="Times New Roman" w:hAnsi="Times New Roman"/>
                <w:sz w:val="24"/>
                <w:szCs w:val="24"/>
              </w:rPr>
              <w:t>4</w:t>
            </w:r>
            <w:r>
              <w:rPr>
                <w:rFonts w:ascii="Times New Roman" w:hAnsi="Times New Roman"/>
                <w:sz w:val="24"/>
                <w:szCs w:val="24"/>
              </w:rPr>
              <w:t>9</w:t>
            </w:r>
          </w:p>
        </w:tc>
        <w:tc>
          <w:tcPr>
            <w:tcW w:w="1983" w:type="dxa"/>
          </w:tcPr>
          <w:p w:rsidR="00A7375C" w:rsidRPr="002E1C98"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НИОРК 2713.q/19947</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2E1C98"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19947</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 xml:space="preserve">Wäser, Johann Christian. Die mit dem Schultzgeiste des Russischen Reiches Frohlockende vier Tages-Zeiten, oder Die mit der Morgenröthe dieses 1766ste Jahres aus dem Schlaf erwachende und Ihro Käyserl. Majestät Catharina Alexiewna II. Käyserinn und Selbstherrscherinn aller Reussen etc. in tiefster Devotion zum Neuen Jahr, glückwünschende Frembdlinge in einem Vorspiel Teutscher Verse, / von Johann Christian Wäser, Directeur der Gesellschaft Deutscher Schauspieler, auf der Schaubühne zu Riga, aufgeführet. — Riga: gedruckt mit Frölichschen Schriften, [1766]. — 8 </w:t>
            </w:r>
            <w:r w:rsidRPr="004C6B1C">
              <w:rPr>
                <w:rFonts w:ascii="Times New Roman" w:hAnsi="Times New Roman"/>
                <w:sz w:val="24"/>
                <w:szCs w:val="24"/>
              </w:rPr>
              <w:t>с</w:t>
            </w:r>
            <w:r w:rsidRPr="00E42FB4">
              <w:rPr>
                <w:rFonts w:ascii="Times New Roman" w:hAnsi="Times New Roman"/>
                <w:sz w:val="24"/>
                <w:szCs w:val="24"/>
                <w:lang w:val="en-US"/>
              </w:rPr>
              <w:t>.; 4</w:t>
            </w:r>
            <w:r w:rsidRPr="00E42FB4">
              <w:rPr>
                <w:rFonts w:ascii="Arial Unicode MS" w:eastAsia="Arial Unicode MS" w:hAnsi="Arial Unicode MS" w:cs="Arial Unicode MS" w:hint="eastAsia"/>
                <w:sz w:val="24"/>
                <w:szCs w:val="24"/>
                <w:lang w:val="en-US"/>
              </w:rPr>
              <w:t>⁰</w:t>
            </w:r>
          </w:p>
          <w:p w:rsidR="00A7375C" w:rsidRPr="006F69F4" w:rsidRDefault="00A7375C" w:rsidP="0093601D">
            <w:pPr>
              <w:spacing w:after="0" w:line="240" w:lineRule="auto"/>
              <w:rPr>
                <w:rFonts w:ascii="Times New Roman" w:hAnsi="Times New Roman"/>
                <w:sz w:val="24"/>
                <w:szCs w:val="24"/>
              </w:rPr>
            </w:pPr>
            <w:r w:rsidRPr="009A0574">
              <w:rPr>
                <w:rFonts w:ascii="Times New Roman" w:hAnsi="Times New Roman"/>
                <w:sz w:val="24"/>
                <w:szCs w:val="24"/>
              </w:rPr>
              <w:t>21,6 x 17,4 x 0,1 см</w:t>
            </w:r>
            <w:r>
              <w:rPr>
                <w:rFonts w:ascii="Times New Roman" w:hAnsi="Times New Roman"/>
                <w:sz w:val="24"/>
                <w:szCs w:val="24"/>
              </w:rPr>
              <w:t>.</w:t>
            </w:r>
          </w:p>
        </w:tc>
      </w:tr>
      <w:tr w:rsidR="00A7375C" w:rsidRPr="002E1C98" w:rsidTr="00E42FB4">
        <w:tc>
          <w:tcPr>
            <w:tcW w:w="561" w:type="dxa"/>
          </w:tcPr>
          <w:p w:rsidR="00A7375C" w:rsidRPr="00E42FB4" w:rsidRDefault="00A7375C" w:rsidP="00E42FB4">
            <w:pPr>
              <w:spacing w:after="0" w:line="240" w:lineRule="auto"/>
              <w:rPr>
                <w:rFonts w:ascii="Times New Roman" w:hAnsi="Times New Roman"/>
                <w:sz w:val="24"/>
                <w:szCs w:val="24"/>
              </w:rPr>
            </w:pPr>
            <w:r>
              <w:rPr>
                <w:rFonts w:ascii="Times New Roman" w:hAnsi="Times New Roman"/>
                <w:sz w:val="24"/>
                <w:szCs w:val="24"/>
              </w:rPr>
              <w:t>5</w:t>
            </w:r>
            <w:r w:rsidRPr="00793336">
              <w:rPr>
                <w:rFonts w:ascii="Times New Roman" w:hAnsi="Times New Roman"/>
                <w:sz w:val="24"/>
                <w:szCs w:val="24"/>
              </w:rPr>
              <w:t>0</w:t>
            </w:r>
          </w:p>
        </w:tc>
        <w:tc>
          <w:tcPr>
            <w:tcW w:w="1983" w:type="dxa"/>
          </w:tcPr>
          <w:p w:rsidR="00A7375C" w:rsidRPr="002E1C98" w:rsidRDefault="00A7375C" w:rsidP="0093601D">
            <w:pPr>
              <w:spacing w:after="0" w:line="240" w:lineRule="auto"/>
              <w:rPr>
                <w:rFonts w:ascii="Times New Roman" w:hAnsi="Times New Roman"/>
                <w:sz w:val="24"/>
                <w:szCs w:val="24"/>
              </w:rPr>
            </w:pPr>
            <w:r w:rsidRPr="004C6B1C">
              <w:rPr>
                <w:rFonts w:ascii="Times New Roman" w:hAnsi="Times New Roman"/>
                <w:sz w:val="24"/>
                <w:szCs w:val="24"/>
              </w:rPr>
              <w:t>НИОРК 3754.f/491.R 2)</w:t>
            </w:r>
          </w:p>
        </w:tc>
        <w:tc>
          <w:tcPr>
            <w:tcW w:w="2007" w:type="dxa"/>
          </w:tcPr>
          <w:p w:rsidR="00A7375C" w:rsidRPr="00E42FB4" w:rsidRDefault="00A7375C" w:rsidP="00E42FB4">
            <w:pPr>
              <w:spacing w:after="0" w:line="240" w:lineRule="auto"/>
              <w:rPr>
                <w:rFonts w:ascii="Times New Roman" w:hAnsi="Times New Roman"/>
                <w:sz w:val="24"/>
                <w:szCs w:val="24"/>
              </w:rPr>
            </w:pPr>
            <w:r w:rsidRPr="00E42FB4">
              <w:rPr>
                <w:rFonts w:ascii="Times New Roman" w:hAnsi="Times New Roman"/>
                <w:sz w:val="24"/>
                <w:szCs w:val="24"/>
              </w:rPr>
              <w:t>Отсутствует</w:t>
            </w:r>
          </w:p>
        </w:tc>
        <w:tc>
          <w:tcPr>
            <w:tcW w:w="1085" w:type="dxa"/>
          </w:tcPr>
          <w:p w:rsidR="00A7375C" w:rsidRPr="00A964BD" w:rsidRDefault="00A7375C" w:rsidP="00E42FB4">
            <w:pPr>
              <w:spacing w:after="0" w:line="240" w:lineRule="auto"/>
              <w:rPr>
                <w:rFonts w:ascii="Times New Roman" w:hAnsi="Times New Roman"/>
                <w:sz w:val="24"/>
                <w:szCs w:val="24"/>
              </w:rPr>
            </w:pPr>
            <w:r w:rsidRPr="004C6B1C">
              <w:rPr>
                <w:rFonts w:ascii="Times New Roman" w:hAnsi="Times New Roman"/>
                <w:sz w:val="24"/>
                <w:szCs w:val="24"/>
              </w:rPr>
              <w:t>491.R</w:t>
            </w:r>
          </w:p>
        </w:tc>
        <w:tc>
          <w:tcPr>
            <w:tcW w:w="3709" w:type="dxa"/>
          </w:tcPr>
          <w:p w:rsidR="00A7375C" w:rsidRPr="00E42FB4" w:rsidRDefault="00A7375C" w:rsidP="0093601D">
            <w:pPr>
              <w:spacing w:after="0" w:line="240" w:lineRule="auto"/>
              <w:rPr>
                <w:rFonts w:ascii="Times New Roman" w:hAnsi="Times New Roman"/>
                <w:sz w:val="24"/>
                <w:szCs w:val="24"/>
                <w:lang w:val="en-US"/>
              </w:rPr>
            </w:pPr>
            <w:r w:rsidRPr="00E42FB4">
              <w:rPr>
                <w:rFonts w:ascii="Times New Roman" w:hAnsi="Times New Roman"/>
                <w:sz w:val="24"/>
                <w:szCs w:val="24"/>
                <w:lang w:val="en-US"/>
              </w:rPr>
              <w:t>Xenophon. Entretien de Cambyse avec Cyrus son fil</w:t>
            </w:r>
            <w:bookmarkStart w:id="0" w:name="_GoBack"/>
            <w:bookmarkEnd w:id="0"/>
            <w:r w:rsidRPr="00E42FB4">
              <w:rPr>
                <w:rFonts w:ascii="Times New Roman" w:hAnsi="Times New Roman"/>
                <w:sz w:val="24"/>
                <w:szCs w:val="24"/>
                <w:lang w:val="en-US"/>
              </w:rPr>
              <w:t>s; Tiré de la Cyropédie de Xenophon, version de Mr. Dacier, et lu dans une Assemblée au Corps Impérial des Cadets Nobles. — A St. Petersbourg: dans l'Imprimerie du Corps Impérial des Cadets Nobles, 1788. — [16] c.; 4º</w:t>
            </w:r>
          </w:p>
          <w:p w:rsidR="00A7375C" w:rsidRPr="002E1C98" w:rsidRDefault="00A7375C" w:rsidP="0093601D">
            <w:pPr>
              <w:spacing w:after="0" w:line="240" w:lineRule="auto"/>
              <w:rPr>
                <w:rFonts w:ascii="Times New Roman" w:hAnsi="Times New Roman"/>
                <w:sz w:val="24"/>
                <w:szCs w:val="24"/>
              </w:rPr>
            </w:pPr>
            <w:r w:rsidRPr="004C6B1C">
              <w:rPr>
                <w:rFonts w:ascii="Times New Roman" w:hAnsi="Times New Roman"/>
                <w:sz w:val="24"/>
                <w:szCs w:val="24"/>
              </w:rPr>
              <w:t>25,3 x 19.3 x 0,3 см</w:t>
            </w:r>
            <w:r>
              <w:rPr>
                <w:rFonts w:ascii="Times New Roman" w:hAnsi="Times New Roman"/>
                <w:sz w:val="24"/>
                <w:szCs w:val="24"/>
              </w:rPr>
              <w:t>.</w:t>
            </w:r>
          </w:p>
        </w:tc>
      </w:tr>
    </w:tbl>
    <w:p w:rsidR="00A7375C" w:rsidRPr="002F73C9" w:rsidRDefault="00A7375C" w:rsidP="00B73956">
      <w:pPr>
        <w:spacing w:after="0" w:line="240" w:lineRule="auto"/>
        <w:jc w:val="both"/>
        <w:rPr>
          <w:rFonts w:ascii="Times New Roman" w:hAnsi="Times New Roman"/>
          <w:sz w:val="24"/>
          <w:szCs w:val="24"/>
          <w:lang w:eastAsia="ru-RU"/>
        </w:rPr>
      </w:pPr>
      <w:r w:rsidRPr="002F73C9">
        <w:rPr>
          <w:rFonts w:ascii="Times New Roman" w:hAnsi="Times New Roman"/>
          <w:sz w:val="24"/>
          <w:szCs w:val="24"/>
          <w:lang w:eastAsia="ru-RU"/>
        </w:rPr>
        <w:t>Обоснование отнесения документ</w:t>
      </w:r>
      <w:r>
        <w:rPr>
          <w:rFonts w:ascii="Times New Roman" w:hAnsi="Times New Roman"/>
          <w:sz w:val="24"/>
          <w:szCs w:val="24"/>
          <w:lang w:eastAsia="ru-RU"/>
        </w:rPr>
        <w:t>ов</w:t>
      </w:r>
      <w:r w:rsidRPr="002F73C9">
        <w:rPr>
          <w:rFonts w:ascii="Times New Roman" w:hAnsi="Times New Roman"/>
          <w:sz w:val="24"/>
          <w:szCs w:val="24"/>
          <w:lang w:eastAsia="ru-RU"/>
        </w:rPr>
        <w:t xml:space="preserve"> к книжным памятникам </w:t>
      </w:r>
      <w:r w:rsidRPr="002F73C9">
        <w:rPr>
          <w:rFonts w:ascii="Times New Roman" w:hAnsi="Times New Roman"/>
          <w:i/>
          <w:sz w:val="20"/>
          <w:szCs w:val="20"/>
          <w:lang w:eastAsia="ru-RU"/>
        </w:rPr>
        <w:t>(п. 2)</w:t>
      </w:r>
      <w:r w:rsidRPr="002F73C9">
        <w:rPr>
          <w:rFonts w:ascii="Times New Roman" w:hAnsi="Times New Roman"/>
          <w:sz w:val="24"/>
          <w:szCs w:val="24"/>
          <w:lang w:eastAsia="ru-RU"/>
        </w:rPr>
        <w:t>:</w:t>
      </w:r>
    </w:p>
    <w:p w:rsidR="00A7375C" w:rsidRPr="002F73C9" w:rsidRDefault="00A7375C" w:rsidP="00B73956">
      <w:pPr>
        <w:spacing w:after="0" w:line="240" w:lineRule="auto"/>
        <w:jc w:val="both"/>
        <w:rPr>
          <w:rFonts w:ascii="Times New Roman" w:hAnsi="Times New Roman"/>
          <w:sz w:val="24"/>
          <w:szCs w:val="24"/>
          <w:lang w:eastAsia="ru-RU"/>
        </w:rPr>
      </w:pPr>
    </w:p>
    <w:p w:rsidR="00A7375C" w:rsidRPr="002F73C9" w:rsidRDefault="00A7375C" w:rsidP="00B73956">
      <w:pPr>
        <w:spacing w:after="0" w:line="240" w:lineRule="auto"/>
        <w:jc w:val="both"/>
        <w:rPr>
          <w:rFonts w:ascii="Times New Roman" w:hAnsi="Times New Roman"/>
          <w:sz w:val="24"/>
          <w:szCs w:val="24"/>
          <w:lang w:eastAsia="ru-RU"/>
        </w:rPr>
      </w:pPr>
      <w:r w:rsidRPr="002F73C9">
        <w:rPr>
          <w:rFonts w:ascii="Times New Roman" w:hAnsi="Times New Roman"/>
          <w:sz w:val="24"/>
          <w:szCs w:val="24"/>
          <w:lang w:eastAsia="ru-RU"/>
        </w:rPr>
        <w:t>1. На основании хронологических критериев:</w:t>
      </w:r>
    </w:p>
    <w:p w:rsidR="00A7375C" w:rsidRPr="002F73C9" w:rsidRDefault="00A7375C" w:rsidP="00B73956">
      <w:pPr>
        <w:spacing w:after="0" w:line="240" w:lineRule="auto"/>
        <w:jc w:val="both"/>
        <w:rPr>
          <w:rFonts w:ascii="Times New Roman" w:hAnsi="Times New Roman"/>
          <w:i/>
          <w:sz w:val="20"/>
          <w:szCs w:val="20"/>
          <w:lang w:eastAsia="ru-RU"/>
        </w:rPr>
      </w:pPr>
      <w:r w:rsidRPr="002F73C9">
        <w:rPr>
          <w:rFonts w:ascii="Times New Roman" w:hAnsi="Times New Roman"/>
          <w:i/>
          <w:sz w:val="20"/>
          <w:szCs w:val="20"/>
          <w:lang w:eastAsia="ru-RU"/>
        </w:rPr>
        <w:t>(при соответствии документа хронологическому критерию необходимо отметить этот критерий)</w:t>
      </w:r>
    </w:p>
    <w:p w:rsidR="00A7375C" w:rsidRPr="002F73C9" w:rsidRDefault="00A7375C" w:rsidP="00B73956">
      <w:pPr>
        <w:spacing w:after="0" w:line="240" w:lineRule="auto"/>
        <w:jc w:val="both"/>
        <w:rPr>
          <w:rFonts w:ascii="Times New Roman" w:hAnsi="Times New Roman"/>
          <w:sz w:val="36"/>
          <w:szCs w:val="36"/>
          <w:lang w:eastAsia="ru-RU"/>
        </w:rPr>
      </w:pPr>
      <w:r w:rsidRPr="002F73C9">
        <w:rPr>
          <w:rFonts w:ascii="Times New Roman" w:hAnsi="Times New Roman"/>
          <w:sz w:val="24"/>
          <w:szCs w:val="24"/>
          <w:lang w:eastAsia="ru-RU"/>
        </w:rPr>
        <w:t>- рукописная книга, созданная до XIX века</w:t>
      </w:r>
      <w:r w:rsidRPr="002F73C9">
        <w:rPr>
          <w:rFonts w:ascii="Times New Roman" w:hAnsi="Times New Roman"/>
          <w:sz w:val="24"/>
          <w:szCs w:val="24"/>
          <w:lang w:eastAsia="ru-RU"/>
        </w:rPr>
        <w:tab/>
      </w:r>
    </w:p>
    <w:p w:rsidR="00A7375C" w:rsidRPr="00A02794" w:rsidRDefault="00A7375C" w:rsidP="00B73956">
      <w:pPr>
        <w:spacing w:after="0" w:line="240" w:lineRule="auto"/>
        <w:jc w:val="both"/>
        <w:rPr>
          <w:rFonts w:ascii="Times New Roman" w:hAnsi="Times New Roman"/>
          <w:sz w:val="36"/>
          <w:szCs w:val="36"/>
          <w:lang w:eastAsia="ru-RU"/>
        </w:rPr>
      </w:pPr>
      <w:r w:rsidRPr="002F73C9">
        <w:rPr>
          <w:rFonts w:ascii="Times New Roman" w:hAnsi="Times New Roman"/>
          <w:sz w:val="24"/>
          <w:szCs w:val="24"/>
          <w:lang w:eastAsia="ru-RU"/>
        </w:rPr>
        <w:t>- экземпляр отечественного издания, выпущенного до 1830 года включительно</w:t>
      </w:r>
      <w:r w:rsidRPr="002F73C9">
        <w:rPr>
          <w:rFonts w:ascii="Times New Roman" w:hAnsi="Times New Roman"/>
          <w:sz w:val="24"/>
          <w:szCs w:val="24"/>
          <w:lang w:eastAsia="ru-RU"/>
        </w:rPr>
        <w:tab/>
      </w:r>
      <w:r w:rsidRPr="00A02794">
        <w:rPr>
          <w:rFonts w:ascii="Times New Roman" w:hAnsi="Times New Roman"/>
          <w:b/>
          <w:sz w:val="24"/>
          <w:szCs w:val="24"/>
          <w:lang w:val="en-US" w:eastAsia="ru-RU"/>
        </w:rPr>
        <w:t>V</w:t>
      </w:r>
    </w:p>
    <w:p w:rsidR="00A7375C" w:rsidRPr="002F73C9" w:rsidRDefault="00A7375C" w:rsidP="00B73956">
      <w:pPr>
        <w:spacing w:after="0" w:line="240" w:lineRule="auto"/>
        <w:jc w:val="both"/>
        <w:rPr>
          <w:rFonts w:ascii="Times New Roman" w:hAnsi="Times New Roman"/>
          <w:sz w:val="36"/>
          <w:szCs w:val="36"/>
          <w:lang w:eastAsia="ru-RU"/>
        </w:rPr>
      </w:pPr>
      <w:r w:rsidRPr="002F73C9">
        <w:rPr>
          <w:rFonts w:ascii="Times New Roman" w:hAnsi="Times New Roman"/>
          <w:sz w:val="24"/>
          <w:szCs w:val="24"/>
          <w:lang w:eastAsia="ru-RU"/>
        </w:rPr>
        <w:t>- экземпляр иностранного издания, выпущенного до 1700 года включительно</w:t>
      </w:r>
      <w:r w:rsidRPr="002F73C9">
        <w:rPr>
          <w:rFonts w:ascii="Times New Roman" w:hAnsi="Times New Roman"/>
          <w:sz w:val="24"/>
          <w:szCs w:val="24"/>
          <w:lang w:eastAsia="ru-RU"/>
        </w:rPr>
        <w:tab/>
      </w:r>
    </w:p>
    <w:p w:rsidR="00A7375C" w:rsidRPr="002F73C9" w:rsidRDefault="00A7375C" w:rsidP="00B73956">
      <w:pPr>
        <w:spacing w:after="0" w:line="240" w:lineRule="auto"/>
        <w:jc w:val="both"/>
        <w:rPr>
          <w:rFonts w:ascii="Times New Roman" w:hAnsi="Times New Roman"/>
          <w:sz w:val="24"/>
          <w:szCs w:val="24"/>
          <w:lang w:eastAsia="ru-RU"/>
        </w:rPr>
      </w:pPr>
    </w:p>
    <w:p w:rsidR="00A7375C" w:rsidRPr="002F73C9" w:rsidRDefault="00A7375C" w:rsidP="00B73956">
      <w:pPr>
        <w:spacing w:after="0" w:line="240" w:lineRule="auto"/>
        <w:jc w:val="both"/>
        <w:rPr>
          <w:rFonts w:ascii="Times New Roman" w:hAnsi="Times New Roman"/>
          <w:sz w:val="24"/>
          <w:szCs w:val="24"/>
          <w:lang w:eastAsia="ru-RU"/>
        </w:rPr>
      </w:pPr>
      <w:r w:rsidRPr="002F73C9">
        <w:rPr>
          <w:rFonts w:ascii="Times New Roman" w:hAnsi="Times New Roman"/>
          <w:sz w:val="24"/>
          <w:szCs w:val="24"/>
          <w:lang w:eastAsia="ru-RU"/>
        </w:rPr>
        <w:t>2. На основании вхождения в книжный памятник-коллекцию:</w:t>
      </w:r>
    </w:p>
    <w:p w:rsidR="00A7375C" w:rsidRPr="002F73C9" w:rsidRDefault="00A7375C" w:rsidP="00B73956">
      <w:pPr>
        <w:spacing w:after="0" w:line="240" w:lineRule="auto"/>
        <w:jc w:val="both"/>
        <w:rPr>
          <w:rFonts w:ascii="Times New Roman" w:hAnsi="Times New Roman"/>
          <w:sz w:val="24"/>
          <w:szCs w:val="24"/>
          <w:lang w:eastAsia="ru-RU"/>
        </w:rPr>
      </w:pPr>
      <w:r w:rsidRPr="002F73C9">
        <w:rPr>
          <w:rFonts w:ascii="Times New Roman" w:hAnsi="Times New Roman"/>
          <w:sz w:val="24"/>
          <w:szCs w:val="24"/>
          <w:lang w:eastAsia="ru-RU"/>
        </w:rPr>
        <w:t xml:space="preserve">Экспертное заключение по результатам проведения экспертизы книжного памятника-коллекции </w:t>
      </w:r>
      <w:r>
        <w:rPr>
          <w:rFonts w:ascii="Times New Roman" w:hAnsi="Times New Roman"/>
          <w:sz w:val="24"/>
          <w:szCs w:val="24"/>
          <w:lang w:eastAsia="ru-RU"/>
        </w:rPr>
        <w:t>БАН</w:t>
      </w:r>
      <w:r w:rsidRPr="002F73C9">
        <w:rPr>
          <w:rFonts w:ascii="Times New Roman" w:hAnsi="Times New Roman"/>
          <w:sz w:val="24"/>
          <w:szCs w:val="24"/>
          <w:lang w:eastAsia="ru-RU"/>
        </w:rPr>
        <w:t xml:space="preserve"> № ___________ от «___»_______________20   г.</w:t>
      </w:r>
    </w:p>
    <w:p w:rsidR="00A7375C" w:rsidRPr="002F73C9" w:rsidRDefault="00A7375C" w:rsidP="00B73956">
      <w:pPr>
        <w:spacing w:after="0" w:line="240" w:lineRule="auto"/>
        <w:jc w:val="both"/>
        <w:rPr>
          <w:rFonts w:ascii="Times New Roman" w:hAnsi="Times New Roman"/>
          <w:sz w:val="24"/>
          <w:szCs w:val="24"/>
          <w:lang w:eastAsia="ru-RU"/>
        </w:rPr>
      </w:pPr>
    </w:p>
    <w:p w:rsidR="00A7375C" w:rsidRPr="002F73C9" w:rsidRDefault="00A7375C" w:rsidP="00B73956">
      <w:pPr>
        <w:spacing w:after="0" w:line="240" w:lineRule="auto"/>
        <w:rPr>
          <w:rFonts w:ascii="Times New Roman" w:hAnsi="Times New Roman"/>
          <w:sz w:val="24"/>
          <w:szCs w:val="24"/>
          <w:lang w:eastAsia="ru-RU"/>
        </w:rPr>
      </w:pPr>
      <w:r w:rsidRPr="002F73C9">
        <w:rPr>
          <w:rFonts w:ascii="Times New Roman" w:hAnsi="Times New Roman"/>
          <w:sz w:val="24"/>
          <w:szCs w:val="24"/>
          <w:lang w:eastAsia="ru-RU"/>
        </w:rPr>
        <w:t>3. На основании социально-ценностных критериев:</w:t>
      </w:r>
    </w:p>
    <w:p w:rsidR="00A7375C" w:rsidRPr="002F73C9" w:rsidRDefault="00A7375C" w:rsidP="00B73956">
      <w:pPr>
        <w:spacing w:after="0" w:line="240" w:lineRule="auto"/>
        <w:rPr>
          <w:rFonts w:ascii="Times New Roman" w:hAnsi="Times New Roman"/>
          <w:sz w:val="24"/>
          <w:szCs w:val="24"/>
          <w:lang w:eastAsia="ru-RU"/>
        </w:rPr>
      </w:pPr>
      <w:r w:rsidRPr="002F73C9">
        <w:rPr>
          <w:rFonts w:ascii="Times New Roman" w:hAnsi="Times New Roman"/>
          <w:sz w:val="24"/>
          <w:szCs w:val="24"/>
          <w:lang w:eastAsia="ru-RU"/>
        </w:rPr>
        <w:t>Обоснование отнесения _________________________________________________________</w:t>
      </w:r>
    </w:p>
    <w:p w:rsidR="00A7375C" w:rsidRPr="002F73C9" w:rsidRDefault="00A7375C" w:rsidP="00B73956">
      <w:pPr>
        <w:spacing w:after="0" w:line="240" w:lineRule="auto"/>
        <w:rPr>
          <w:rFonts w:ascii="Times New Roman" w:hAnsi="Times New Roman"/>
          <w:sz w:val="24"/>
          <w:szCs w:val="24"/>
          <w:lang w:eastAsia="ru-RU"/>
        </w:rPr>
      </w:pPr>
    </w:p>
    <w:p w:rsidR="00A7375C" w:rsidRPr="002F73C9" w:rsidRDefault="00A7375C" w:rsidP="00B73956">
      <w:pPr>
        <w:spacing w:after="0" w:line="240" w:lineRule="auto"/>
        <w:rPr>
          <w:rFonts w:ascii="Times New Roman" w:hAnsi="Times New Roman"/>
          <w:sz w:val="24"/>
          <w:szCs w:val="24"/>
          <w:lang w:eastAsia="ru-RU"/>
        </w:rPr>
      </w:pPr>
      <w:r w:rsidRPr="002F73C9">
        <w:rPr>
          <w:rFonts w:ascii="Times New Roman" w:hAnsi="Times New Roman"/>
          <w:sz w:val="24"/>
          <w:szCs w:val="24"/>
          <w:lang w:eastAsia="ru-RU"/>
        </w:rPr>
        <w:t>Заведующий отделом _______</w:t>
      </w:r>
      <w:r>
        <w:rPr>
          <w:rFonts w:ascii="Times New Roman" w:hAnsi="Times New Roman"/>
          <w:sz w:val="24"/>
          <w:szCs w:val="24"/>
          <w:lang w:eastAsia="ru-RU"/>
        </w:rPr>
        <w:t>____________________________ / Романова А.А.</w:t>
      </w:r>
    </w:p>
    <w:p w:rsidR="00A7375C" w:rsidRPr="00672DF0" w:rsidRDefault="00A7375C" w:rsidP="00B73956">
      <w:pPr>
        <w:spacing w:after="0" w:line="240" w:lineRule="auto"/>
        <w:rPr>
          <w:rFonts w:ascii="Times New Roman" w:hAnsi="Times New Roman"/>
          <w:i/>
          <w:sz w:val="20"/>
          <w:szCs w:val="20"/>
          <w:lang w:eastAsia="ru-RU"/>
        </w:rPr>
      </w:pPr>
      <w:r w:rsidRPr="002F73C9">
        <w:rPr>
          <w:rFonts w:ascii="Times New Roman" w:hAnsi="Times New Roman"/>
          <w:sz w:val="20"/>
          <w:szCs w:val="20"/>
          <w:lang w:eastAsia="ru-RU"/>
        </w:rPr>
        <w:tab/>
      </w:r>
      <w:r w:rsidRPr="002F73C9">
        <w:rPr>
          <w:rFonts w:ascii="Times New Roman" w:hAnsi="Times New Roman"/>
          <w:sz w:val="20"/>
          <w:szCs w:val="20"/>
          <w:lang w:eastAsia="ru-RU"/>
        </w:rPr>
        <w:tab/>
      </w:r>
      <w:r w:rsidRPr="002F73C9">
        <w:rPr>
          <w:rFonts w:ascii="Times New Roman" w:hAnsi="Times New Roman"/>
          <w:sz w:val="20"/>
          <w:szCs w:val="20"/>
          <w:lang w:eastAsia="ru-RU"/>
        </w:rPr>
        <w:tab/>
      </w:r>
      <w:r w:rsidRPr="002F73C9">
        <w:rPr>
          <w:rFonts w:ascii="Times New Roman" w:hAnsi="Times New Roman"/>
          <w:sz w:val="20"/>
          <w:szCs w:val="20"/>
          <w:lang w:eastAsia="ru-RU"/>
        </w:rPr>
        <w:tab/>
      </w:r>
      <w:r w:rsidRPr="002F73C9">
        <w:rPr>
          <w:rFonts w:ascii="Times New Roman" w:hAnsi="Times New Roman"/>
          <w:sz w:val="20"/>
          <w:szCs w:val="20"/>
          <w:lang w:eastAsia="ru-RU"/>
        </w:rPr>
        <w:tab/>
      </w:r>
      <w:r w:rsidRPr="002F73C9">
        <w:rPr>
          <w:rFonts w:ascii="Times New Roman" w:hAnsi="Times New Roman"/>
          <w:i/>
          <w:sz w:val="20"/>
          <w:szCs w:val="20"/>
          <w:lang w:eastAsia="ru-RU"/>
        </w:rPr>
        <w:t>(подпись)</w:t>
      </w:r>
      <w:r w:rsidRPr="002F73C9">
        <w:rPr>
          <w:rFonts w:ascii="Times New Roman" w:hAnsi="Times New Roman"/>
          <w:i/>
          <w:sz w:val="20"/>
          <w:szCs w:val="20"/>
          <w:lang w:eastAsia="ru-RU"/>
        </w:rPr>
        <w:tab/>
      </w:r>
      <w:r w:rsidRPr="002F73C9">
        <w:rPr>
          <w:rFonts w:ascii="Times New Roman" w:hAnsi="Times New Roman"/>
          <w:i/>
          <w:sz w:val="20"/>
          <w:szCs w:val="20"/>
          <w:lang w:eastAsia="ru-RU"/>
        </w:rPr>
        <w:tab/>
      </w:r>
      <w:r w:rsidRPr="002F73C9">
        <w:rPr>
          <w:rFonts w:ascii="Times New Roman" w:hAnsi="Times New Roman"/>
          <w:i/>
          <w:sz w:val="20"/>
          <w:szCs w:val="20"/>
          <w:lang w:eastAsia="ru-RU"/>
        </w:rPr>
        <w:tab/>
        <w:t xml:space="preserve">        (расшифровка)</w:t>
      </w:r>
    </w:p>
    <w:sectPr w:rsidR="00A7375C" w:rsidRPr="00672DF0" w:rsidSect="00523B01">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75C" w:rsidRDefault="00A7375C" w:rsidP="009447C8">
      <w:pPr>
        <w:spacing w:after="0" w:line="240" w:lineRule="auto"/>
      </w:pPr>
      <w:r>
        <w:separator/>
      </w:r>
    </w:p>
  </w:endnote>
  <w:endnote w:type="continuationSeparator" w:id="0">
    <w:p w:rsidR="00A7375C" w:rsidRDefault="00A7375C" w:rsidP="00944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5C" w:rsidRDefault="00A7375C">
    <w:pPr>
      <w:pStyle w:val="Footer"/>
      <w:jc w:val="right"/>
    </w:pPr>
    <w:r>
      <w:rPr>
        <w:noProof/>
      </w:rPr>
      <w:fldChar w:fldCharType="begin"/>
    </w:r>
    <w:r>
      <w:rPr>
        <w:noProof/>
      </w:rPr>
      <w:instrText>PAGE   \* MERGEFORMAT</w:instrText>
    </w:r>
    <w:r>
      <w:rPr>
        <w:noProof/>
      </w:rPr>
      <w:fldChar w:fldCharType="separate"/>
    </w:r>
    <w:r>
      <w:rPr>
        <w:noProof/>
      </w:rPr>
      <w:t>7</w:t>
    </w:r>
    <w:r>
      <w:rPr>
        <w:noProof/>
      </w:rPr>
      <w:fldChar w:fldCharType="end"/>
    </w:r>
  </w:p>
  <w:p w:rsidR="00A7375C" w:rsidRDefault="00A73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75C" w:rsidRDefault="00A7375C" w:rsidP="009447C8">
      <w:pPr>
        <w:spacing w:after="0" w:line="240" w:lineRule="auto"/>
      </w:pPr>
      <w:r>
        <w:separator/>
      </w:r>
    </w:p>
  </w:footnote>
  <w:footnote w:type="continuationSeparator" w:id="0">
    <w:p w:rsidR="00A7375C" w:rsidRDefault="00A7375C" w:rsidP="009447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02D"/>
    <w:rsid w:val="00054473"/>
    <w:rsid w:val="00054891"/>
    <w:rsid w:val="00065EF4"/>
    <w:rsid w:val="00071362"/>
    <w:rsid w:val="0007462D"/>
    <w:rsid w:val="00092CCD"/>
    <w:rsid w:val="000A0F8E"/>
    <w:rsid w:val="000A40A9"/>
    <w:rsid w:val="000A7A07"/>
    <w:rsid w:val="000B20AC"/>
    <w:rsid w:val="000B418F"/>
    <w:rsid w:val="000B7CDA"/>
    <w:rsid w:val="000D3560"/>
    <w:rsid w:val="000F2E12"/>
    <w:rsid w:val="000F4FCC"/>
    <w:rsid w:val="00104CE4"/>
    <w:rsid w:val="001064EF"/>
    <w:rsid w:val="00143CDF"/>
    <w:rsid w:val="00152C57"/>
    <w:rsid w:val="00152CAB"/>
    <w:rsid w:val="00166EF3"/>
    <w:rsid w:val="001922D9"/>
    <w:rsid w:val="001D1FF0"/>
    <w:rsid w:val="001E1743"/>
    <w:rsid w:val="001E29CC"/>
    <w:rsid w:val="001F28DA"/>
    <w:rsid w:val="002229C9"/>
    <w:rsid w:val="0023105E"/>
    <w:rsid w:val="002541A8"/>
    <w:rsid w:val="00260BF6"/>
    <w:rsid w:val="00260D58"/>
    <w:rsid w:val="002748CB"/>
    <w:rsid w:val="00276BEF"/>
    <w:rsid w:val="00277E9E"/>
    <w:rsid w:val="002B549D"/>
    <w:rsid w:val="002C16FB"/>
    <w:rsid w:val="002D73BA"/>
    <w:rsid w:val="002E1C98"/>
    <w:rsid w:val="002F0330"/>
    <w:rsid w:val="002F73C9"/>
    <w:rsid w:val="00302A63"/>
    <w:rsid w:val="0031685A"/>
    <w:rsid w:val="003450F6"/>
    <w:rsid w:val="00345CF0"/>
    <w:rsid w:val="00346D7F"/>
    <w:rsid w:val="0035047A"/>
    <w:rsid w:val="0035617F"/>
    <w:rsid w:val="00367E21"/>
    <w:rsid w:val="00370E8C"/>
    <w:rsid w:val="00373AAE"/>
    <w:rsid w:val="00374F16"/>
    <w:rsid w:val="00375946"/>
    <w:rsid w:val="0038531B"/>
    <w:rsid w:val="0038630E"/>
    <w:rsid w:val="003A58D5"/>
    <w:rsid w:val="003A7858"/>
    <w:rsid w:val="003B5EC7"/>
    <w:rsid w:val="003B66C9"/>
    <w:rsid w:val="003D7F8D"/>
    <w:rsid w:val="003E39FA"/>
    <w:rsid w:val="003E67A1"/>
    <w:rsid w:val="003F10FA"/>
    <w:rsid w:val="00414AFC"/>
    <w:rsid w:val="00453E6B"/>
    <w:rsid w:val="004570BF"/>
    <w:rsid w:val="00463705"/>
    <w:rsid w:val="00473D5F"/>
    <w:rsid w:val="004922A9"/>
    <w:rsid w:val="004933C1"/>
    <w:rsid w:val="004B0C9A"/>
    <w:rsid w:val="004B3C93"/>
    <w:rsid w:val="004C6B1C"/>
    <w:rsid w:val="004D4A7B"/>
    <w:rsid w:val="004D640F"/>
    <w:rsid w:val="004F5265"/>
    <w:rsid w:val="004F61D3"/>
    <w:rsid w:val="005003D4"/>
    <w:rsid w:val="00523B01"/>
    <w:rsid w:val="00524D40"/>
    <w:rsid w:val="00561DA6"/>
    <w:rsid w:val="005668DC"/>
    <w:rsid w:val="00596A2B"/>
    <w:rsid w:val="005B209A"/>
    <w:rsid w:val="00600048"/>
    <w:rsid w:val="00601A7F"/>
    <w:rsid w:val="00610116"/>
    <w:rsid w:val="00655E1F"/>
    <w:rsid w:val="00672DF0"/>
    <w:rsid w:val="00677BAF"/>
    <w:rsid w:val="00690047"/>
    <w:rsid w:val="00691837"/>
    <w:rsid w:val="006A2AEC"/>
    <w:rsid w:val="006A2D7D"/>
    <w:rsid w:val="006F1328"/>
    <w:rsid w:val="006F4124"/>
    <w:rsid w:val="006F69F4"/>
    <w:rsid w:val="007079E0"/>
    <w:rsid w:val="00707C90"/>
    <w:rsid w:val="007108EA"/>
    <w:rsid w:val="00763C91"/>
    <w:rsid w:val="007736F6"/>
    <w:rsid w:val="007776BF"/>
    <w:rsid w:val="00786848"/>
    <w:rsid w:val="00786C2A"/>
    <w:rsid w:val="00793336"/>
    <w:rsid w:val="00793C43"/>
    <w:rsid w:val="007A7F7C"/>
    <w:rsid w:val="007C73B8"/>
    <w:rsid w:val="007E02F1"/>
    <w:rsid w:val="007F2391"/>
    <w:rsid w:val="007F2A57"/>
    <w:rsid w:val="00814292"/>
    <w:rsid w:val="00825CAF"/>
    <w:rsid w:val="00833CD9"/>
    <w:rsid w:val="0083481A"/>
    <w:rsid w:val="008438CE"/>
    <w:rsid w:val="00844C98"/>
    <w:rsid w:val="008559DC"/>
    <w:rsid w:val="00871692"/>
    <w:rsid w:val="00880E83"/>
    <w:rsid w:val="008A0EF6"/>
    <w:rsid w:val="008A7536"/>
    <w:rsid w:val="008C35EE"/>
    <w:rsid w:val="008C5749"/>
    <w:rsid w:val="008C7D96"/>
    <w:rsid w:val="008F7328"/>
    <w:rsid w:val="009000BE"/>
    <w:rsid w:val="00912F0B"/>
    <w:rsid w:val="00927B1E"/>
    <w:rsid w:val="0093004D"/>
    <w:rsid w:val="00932966"/>
    <w:rsid w:val="0093601D"/>
    <w:rsid w:val="009413C9"/>
    <w:rsid w:val="009447C8"/>
    <w:rsid w:val="00952052"/>
    <w:rsid w:val="0095656F"/>
    <w:rsid w:val="00957043"/>
    <w:rsid w:val="009630F5"/>
    <w:rsid w:val="009652FC"/>
    <w:rsid w:val="0098700C"/>
    <w:rsid w:val="00991613"/>
    <w:rsid w:val="00995B2A"/>
    <w:rsid w:val="009A0574"/>
    <w:rsid w:val="009A3CFD"/>
    <w:rsid w:val="009C07C0"/>
    <w:rsid w:val="009E6CB4"/>
    <w:rsid w:val="009F1CE4"/>
    <w:rsid w:val="009F29F8"/>
    <w:rsid w:val="00A02794"/>
    <w:rsid w:val="00A043FA"/>
    <w:rsid w:val="00A1700E"/>
    <w:rsid w:val="00A21F90"/>
    <w:rsid w:val="00A241DE"/>
    <w:rsid w:val="00A304E7"/>
    <w:rsid w:val="00A34BF1"/>
    <w:rsid w:val="00A47125"/>
    <w:rsid w:val="00A60145"/>
    <w:rsid w:val="00A7375C"/>
    <w:rsid w:val="00A907BE"/>
    <w:rsid w:val="00A964BD"/>
    <w:rsid w:val="00A97227"/>
    <w:rsid w:val="00AF3EA7"/>
    <w:rsid w:val="00B14AE1"/>
    <w:rsid w:val="00B4067F"/>
    <w:rsid w:val="00B46F45"/>
    <w:rsid w:val="00B50CA2"/>
    <w:rsid w:val="00B5256B"/>
    <w:rsid w:val="00B57ADE"/>
    <w:rsid w:val="00B62697"/>
    <w:rsid w:val="00B73956"/>
    <w:rsid w:val="00B74DD1"/>
    <w:rsid w:val="00B811FB"/>
    <w:rsid w:val="00BA21D8"/>
    <w:rsid w:val="00BD446C"/>
    <w:rsid w:val="00BE61FC"/>
    <w:rsid w:val="00BF6E66"/>
    <w:rsid w:val="00C26D42"/>
    <w:rsid w:val="00C300AB"/>
    <w:rsid w:val="00C40D66"/>
    <w:rsid w:val="00C45FFB"/>
    <w:rsid w:val="00C51C12"/>
    <w:rsid w:val="00C574D5"/>
    <w:rsid w:val="00C675D3"/>
    <w:rsid w:val="00C8102D"/>
    <w:rsid w:val="00C8212F"/>
    <w:rsid w:val="00CA1CD3"/>
    <w:rsid w:val="00CA5A71"/>
    <w:rsid w:val="00CC7C38"/>
    <w:rsid w:val="00CF0A33"/>
    <w:rsid w:val="00CF1019"/>
    <w:rsid w:val="00CF7D0A"/>
    <w:rsid w:val="00D0388F"/>
    <w:rsid w:val="00D03B12"/>
    <w:rsid w:val="00D07168"/>
    <w:rsid w:val="00D1024E"/>
    <w:rsid w:val="00D4293C"/>
    <w:rsid w:val="00D50FBE"/>
    <w:rsid w:val="00D56D75"/>
    <w:rsid w:val="00D76377"/>
    <w:rsid w:val="00D91C7A"/>
    <w:rsid w:val="00D91CE6"/>
    <w:rsid w:val="00DD1E89"/>
    <w:rsid w:val="00E249D3"/>
    <w:rsid w:val="00E3226D"/>
    <w:rsid w:val="00E42FB4"/>
    <w:rsid w:val="00E57303"/>
    <w:rsid w:val="00E64268"/>
    <w:rsid w:val="00E96311"/>
    <w:rsid w:val="00EB37A0"/>
    <w:rsid w:val="00EE71C4"/>
    <w:rsid w:val="00F17C2B"/>
    <w:rsid w:val="00F26700"/>
    <w:rsid w:val="00F33605"/>
    <w:rsid w:val="00F417AA"/>
    <w:rsid w:val="00F6437D"/>
    <w:rsid w:val="00F95F1F"/>
    <w:rsid w:val="00F96745"/>
    <w:rsid w:val="00FA3173"/>
    <w:rsid w:val="00FB4561"/>
    <w:rsid w:val="00FB52C1"/>
    <w:rsid w:val="00FC1013"/>
    <w:rsid w:val="00FD0158"/>
    <w:rsid w:val="00FD1823"/>
    <w:rsid w:val="00FE46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02D"/>
    <w:pPr>
      <w:spacing w:after="160" w:line="259"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18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447C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447C8"/>
    <w:rPr>
      <w:rFonts w:ascii="Calibri" w:hAnsi="Calibri" w:cs="Times New Roman"/>
    </w:rPr>
  </w:style>
  <w:style w:type="paragraph" w:styleId="Footer">
    <w:name w:val="footer"/>
    <w:basedOn w:val="Normal"/>
    <w:link w:val="FooterChar"/>
    <w:uiPriority w:val="99"/>
    <w:rsid w:val="009447C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447C8"/>
    <w:rPr>
      <w:rFonts w:ascii="Calibri" w:hAnsi="Calibri" w:cs="Times New Roman"/>
    </w:rPr>
  </w:style>
  <w:style w:type="character" w:styleId="Strong">
    <w:name w:val="Strong"/>
    <w:basedOn w:val="DefaultParagraphFont"/>
    <w:uiPriority w:val="99"/>
    <w:qFormat/>
    <w:locked/>
    <w:rsid w:val="00E42FB4"/>
    <w:rPr>
      <w:rFonts w:cs="Times New Roman"/>
      <w:b/>
      <w:bCs/>
    </w:rPr>
  </w:style>
</w:styles>
</file>

<file path=word/webSettings.xml><?xml version="1.0" encoding="utf-8"?>
<w:webSettings xmlns:r="http://schemas.openxmlformats.org/officeDocument/2006/relationships" xmlns:w="http://schemas.openxmlformats.org/wordprocessingml/2006/main">
  <w:divs>
    <w:div w:id="1787656713">
      <w:marLeft w:val="0"/>
      <w:marRight w:val="0"/>
      <w:marTop w:val="0"/>
      <w:marBottom w:val="0"/>
      <w:divBdr>
        <w:top w:val="none" w:sz="0" w:space="0" w:color="auto"/>
        <w:left w:val="none" w:sz="0" w:space="0" w:color="auto"/>
        <w:bottom w:val="none" w:sz="0" w:space="0" w:color="auto"/>
        <w:right w:val="none" w:sz="0" w:space="0" w:color="auto"/>
      </w:divBdr>
    </w:div>
    <w:div w:id="1787656714">
      <w:marLeft w:val="0"/>
      <w:marRight w:val="0"/>
      <w:marTop w:val="0"/>
      <w:marBottom w:val="0"/>
      <w:divBdr>
        <w:top w:val="none" w:sz="0" w:space="0" w:color="auto"/>
        <w:left w:val="none" w:sz="0" w:space="0" w:color="auto"/>
        <w:bottom w:val="none" w:sz="0" w:space="0" w:color="auto"/>
        <w:right w:val="none" w:sz="0" w:space="0" w:color="auto"/>
      </w:divBdr>
    </w:div>
    <w:div w:id="1787656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14</Pages>
  <Words>3271</Words>
  <Characters>18649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4</cp:revision>
  <cp:lastPrinted>2020-10-08T08:59:00Z</cp:lastPrinted>
  <dcterms:created xsi:type="dcterms:W3CDTF">2021-04-28T15:41:00Z</dcterms:created>
  <dcterms:modified xsi:type="dcterms:W3CDTF">2021-04-30T10:40:00Z</dcterms:modified>
</cp:coreProperties>
</file>